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70" w:rsidRPr="002A1570" w:rsidRDefault="002A1570" w:rsidP="002A1570">
      <w:pPr>
        <w:spacing w:before="0" w:beforeAutospacing="0" w:after="0" w:afterAutospacing="0"/>
        <w:ind w:right="282"/>
        <w:jc w:val="center"/>
        <w:rPr>
          <w:sz w:val="24"/>
          <w:szCs w:val="24"/>
          <w:lang w:val="ru-RU"/>
        </w:rPr>
      </w:pPr>
      <w:r w:rsidRPr="002A1570">
        <w:rPr>
          <w:color w:val="000000"/>
          <w:sz w:val="24"/>
          <w:szCs w:val="24"/>
          <w:lang w:val="ru-RU"/>
        </w:rPr>
        <w:t>МУНИЦИПАЛЬНОЕ ОБЩЕОБРАЗОВАТЕЛЬНОЕ БЮДЖЕТНОЕ УЧРЕЖДЕНИЕ</w:t>
      </w:r>
    </w:p>
    <w:p w:rsidR="002A1570" w:rsidRDefault="002A1570" w:rsidP="002A1570">
      <w:pPr>
        <w:spacing w:before="0" w:beforeAutospacing="0" w:after="0" w:afterAutospacing="0"/>
        <w:ind w:right="282"/>
        <w:jc w:val="center"/>
        <w:rPr>
          <w:color w:val="000000"/>
          <w:sz w:val="24"/>
          <w:szCs w:val="24"/>
          <w:lang w:val="ru-RU"/>
        </w:rPr>
      </w:pPr>
      <w:r w:rsidRPr="002A1570">
        <w:rPr>
          <w:color w:val="000000"/>
          <w:sz w:val="24"/>
          <w:szCs w:val="24"/>
          <w:lang w:val="ru-RU"/>
        </w:rPr>
        <w:t xml:space="preserve">«СРЕДНЯЯ ОБЩЕОБРАЗОВАТЕЛЬНАЯ ШКОЛА №5» </w:t>
      </w:r>
    </w:p>
    <w:p w:rsidR="002A1570" w:rsidRDefault="002A1570" w:rsidP="00344380">
      <w:pPr>
        <w:spacing w:before="0" w:beforeAutospacing="0" w:after="0" w:afterAutospacing="0"/>
        <w:ind w:right="282"/>
        <w:jc w:val="center"/>
        <w:rPr>
          <w:color w:val="000000"/>
          <w:sz w:val="24"/>
          <w:szCs w:val="24"/>
          <w:lang w:val="ru-RU"/>
        </w:rPr>
      </w:pPr>
      <w:r w:rsidRPr="002A1570">
        <w:rPr>
          <w:color w:val="000000"/>
          <w:sz w:val="24"/>
          <w:szCs w:val="24"/>
          <w:lang w:val="ru-RU"/>
        </w:rPr>
        <w:t>г. Дальнегорска, с. Краснореченский</w:t>
      </w:r>
    </w:p>
    <w:p w:rsidR="00344380" w:rsidRDefault="00344380" w:rsidP="00344380">
      <w:pPr>
        <w:spacing w:before="0" w:beforeAutospacing="0" w:after="0" w:afterAutospacing="0"/>
        <w:ind w:right="282"/>
        <w:jc w:val="center"/>
        <w:rPr>
          <w:color w:val="000000"/>
          <w:sz w:val="24"/>
          <w:szCs w:val="24"/>
          <w:lang w:val="ru-RU"/>
        </w:rPr>
      </w:pPr>
    </w:p>
    <w:p w:rsidR="00344380" w:rsidRPr="002A1570" w:rsidRDefault="00344380" w:rsidP="00344380">
      <w:pPr>
        <w:spacing w:before="0" w:beforeAutospacing="0" w:after="0" w:afterAutospacing="0"/>
        <w:ind w:right="282"/>
        <w:jc w:val="center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58"/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2A1570" w:rsidTr="008B275A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A1570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A1570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A1570" w:rsidRPr="00090C0D" w:rsidTr="008B275A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A1570" w:rsidRPr="00AC4B88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едагогическим советом </w:t>
            </w:r>
          </w:p>
          <w:p w:rsidR="002A1570" w:rsidRPr="00AC4B88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>МОБУ «СОШ №5» с. Краснореченский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A1570" w:rsidRPr="00AC4B88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МОБУ «СОШ №5» </w:t>
            </w:r>
          </w:p>
          <w:p w:rsidR="002A1570" w:rsidRPr="00AC4B88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>с. Краснореченский</w:t>
            </w:r>
          </w:p>
        </w:tc>
      </w:tr>
      <w:tr w:rsidR="002A1570" w:rsidRPr="008B275A" w:rsidTr="008B275A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A1570" w:rsidRPr="00AC4B88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ротокол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27.08.</w:t>
            </w: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B275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A1570" w:rsidRPr="00AC4B88" w:rsidRDefault="002A1570" w:rsidP="002A15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B88">
              <w:rPr>
                <w:rFonts w:ascii="Times New Roman" w:hAnsi="Times New Roman"/>
                <w:sz w:val="24"/>
                <w:szCs w:val="24"/>
                <w:lang w:val="ru-RU"/>
              </w:rPr>
              <w:t>__________ А.И. Горшков</w:t>
            </w:r>
          </w:p>
        </w:tc>
      </w:tr>
      <w:tr w:rsidR="002A1570" w:rsidRPr="008B275A" w:rsidTr="008B275A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1570" w:rsidRPr="00AC4B88" w:rsidRDefault="002A1570" w:rsidP="002A15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1570" w:rsidRPr="00AC4B88" w:rsidRDefault="009E14FE" w:rsidP="00090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73/2-А от 27</w:t>
            </w:r>
            <w:r w:rsidR="008B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9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B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.2022г.</w:t>
            </w:r>
          </w:p>
        </w:tc>
      </w:tr>
    </w:tbl>
    <w:p w:rsidR="002A1570" w:rsidRPr="002A1570" w:rsidRDefault="00344380" w:rsidP="003443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15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A1570">
        <w:rPr>
          <w:b/>
          <w:lang w:val="ru-RU"/>
        </w:rPr>
        <w:br/>
      </w:r>
      <w:r w:rsidRPr="002A15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</w:t>
      </w:r>
    </w:p>
    <w:p w:rsidR="00344380" w:rsidRDefault="00344380" w:rsidP="002A1570">
      <w:pPr>
        <w:spacing w:before="0" w:beforeAutospacing="0" w:after="0" w:afterAutospacing="0"/>
        <w:jc w:val="center"/>
        <w:rPr>
          <w:lang w:val="ru-RU"/>
        </w:rPr>
      </w:pPr>
      <w:r w:rsidRPr="002A15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157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A1570" w:rsidRPr="002A1570">
        <w:rPr>
          <w:rFonts w:ascii="Times New Roman" w:hAnsi="Times New Roman"/>
          <w:b/>
          <w:sz w:val="24"/>
          <w:szCs w:val="24"/>
          <w:lang w:val="ru-RU"/>
        </w:rPr>
        <w:t>МОБУ «СОШ №5» с. Краснореченский</w:t>
      </w:r>
      <w:r w:rsidR="002A1570" w:rsidRPr="00AC4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br/>
      </w:r>
    </w:p>
    <w:p w:rsidR="00A7782D" w:rsidRPr="00344380" w:rsidRDefault="00344380" w:rsidP="0034438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Pr="00AC4B88">
        <w:rPr>
          <w:rFonts w:ascii="Times New Roman" w:hAnsi="Times New Roman"/>
          <w:sz w:val="24"/>
          <w:szCs w:val="24"/>
          <w:lang w:val="ru-RU"/>
        </w:rPr>
        <w:t>МОБУ «СОШ №</w:t>
      </w:r>
      <w:r w:rsidR="008B27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4B88">
        <w:rPr>
          <w:rFonts w:ascii="Times New Roman" w:hAnsi="Times New Roman"/>
          <w:sz w:val="24"/>
          <w:szCs w:val="24"/>
          <w:lang w:val="ru-RU"/>
        </w:rPr>
        <w:t>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мониторингов;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 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 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Положение разработано в соответствии: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</w:t>
      </w:r>
      <w:bookmarkStart w:id="0" w:name="_GoBack"/>
      <w:bookmarkEnd w:id="0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бразования», утвержденной постановлением Правительства от 26.12.2017 № 1642;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A7782D" w:rsidRPr="00344380" w:rsidRDefault="00344380" w:rsidP="0034438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A7782D" w:rsidRPr="00587D64" w:rsidRDefault="00587D64" w:rsidP="00587D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44380" w:rsidRPr="00587D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344380" w:rsidRPr="00587D6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7782D" w:rsidRPr="00344380" w:rsidRDefault="00587D64" w:rsidP="00587D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«Средняя школа № 1» требованиям ФГОС и потребностям участников образовательных отношений;</w:t>
      </w:r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внутришкольный</w:t>
      </w:r>
      <w:proofErr w:type="spellEnd"/>
      <w:r w:rsidRP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  <w:r w:rsid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(ВШК)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  <w:proofErr w:type="gramEnd"/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основная образовательная программа (ООП)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установление соответствия;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контрольный замер, срез;</w:t>
      </w:r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протяженное во времени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системное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государственная итоговая аттестация;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ФПУ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перечень учебников;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ИКТ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информационно-коммуникационные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универсальные учебные действия;</w:t>
      </w:r>
    </w:p>
    <w:p w:rsidR="00A7782D" w:rsidRPr="00F600E2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работы;</w:t>
      </w:r>
    </w:p>
    <w:p w:rsidR="00A7782D" w:rsidRPr="00F600E2" w:rsidRDefault="00344380" w:rsidP="00F600E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PISA</w:t>
      </w:r>
      <w:r w:rsidR="00F60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 w:rsidRPr="00F600E2">
        <w:rPr>
          <w:rFonts w:ascii="Times New Roman" w:hAnsi="Times New Roman" w:cs="Times New Roman"/>
          <w:color w:val="000000"/>
          <w:sz w:val="24"/>
          <w:szCs w:val="24"/>
        </w:rPr>
        <w:t>PISA</w:t>
      </w:r>
      <w:r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7782D" w:rsidRPr="00587D64" w:rsidRDefault="00344380" w:rsidP="00587D6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</w:t>
      </w:r>
    </w:p>
    <w:p w:rsidR="00A7782D" w:rsidRPr="00344380" w:rsidRDefault="00344380" w:rsidP="00F600E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</w:rPr>
        <w:t>национальное</w:t>
      </w:r>
      <w:proofErr w:type="gramEnd"/>
      <w:r w:rsidRPr="0034438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 качества образования.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F600E2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F600E2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A7782D" w:rsidRPr="00344380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 лиц, субъектов оценки;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оценки;</w:t>
      </w:r>
    </w:p>
    <w:p w:rsidR="00A7782D" w:rsidRPr="00344380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A7782D" w:rsidRPr="00344380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информационно-аналитические продукты;</w:t>
      </w:r>
    </w:p>
    <w:p w:rsidR="00A7782D" w:rsidRPr="00F600E2" w:rsidRDefault="00F600E2" w:rsidP="00F600E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программы и сервисы.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ежегодно приказом руководителя </w:t>
      </w:r>
      <w:r w:rsidR="00F600E2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 рамках ВСОКО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F600E2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F600E2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образовательных результатов обучающихся;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реализации образовательной деятельности;</w:t>
      </w:r>
    </w:p>
    <w:p w:rsidR="00A7782D" w:rsidRPr="00344380" w:rsidRDefault="00F600E2" w:rsidP="00F600E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00E2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F600E2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F600E2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обучения;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обучения;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результаты;</w:t>
      </w:r>
    </w:p>
    <w:p w:rsidR="00A7782D" w:rsidRPr="00344380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A7782D" w:rsidRPr="00344380" w:rsidRDefault="00F600E2" w:rsidP="00F600E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поурочный контроль;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диагностический контроль;</w:t>
      </w:r>
    </w:p>
    <w:p w:rsidR="00A7782D" w:rsidRPr="00F600E2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F60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промежуточную аттестацию;</w:t>
      </w:r>
    </w:p>
    <w:p w:rsidR="00A7782D" w:rsidRPr="00344380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A7782D" w:rsidRPr="00344380" w:rsidRDefault="00F600E2" w:rsidP="00F600E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A7782D" w:rsidRPr="00344380" w:rsidRDefault="00F600E2" w:rsidP="00F600E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 xml:space="preserve"> ГИА.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Отметки по результатам оценки 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зависят</w:t>
      </w:r>
      <w:proofErr w:type="gram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от уровня выполненного задания. Задание базового уровня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ООП,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мониторинга и сроки его проведения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913A09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приказе.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8B275A" w:rsidRDefault="008B275A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275A" w:rsidRDefault="008B275A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ОЦЕНКИ РЕАЛИЗАЦИИ</w:t>
      </w:r>
      <w:r w:rsidR="00913A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13A09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</w:p>
    <w:p w:rsidR="00A7782D" w:rsidRPr="00913A09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A7782D" w:rsidRPr="00344380" w:rsidRDefault="00913A09" w:rsidP="00913A0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A7782D" w:rsidRPr="00344380" w:rsidRDefault="00913A09" w:rsidP="00913A0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913A09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</w:p>
    <w:p w:rsidR="00A7782D" w:rsidRPr="00913A09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A7782D" w:rsidRPr="00913A09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удовлетворенности внеурочной деятельностью;</w:t>
      </w:r>
    </w:p>
    <w:p w:rsidR="00A7782D" w:rsidRPr="00344380" w:rsidRDefault="00913A09" w:rsidP="00913A0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A7782D" w:rsidRPr="00913A09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913A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A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ОБЕСПЕЧИВАЮЩИХ 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ОБРАЗОВАТЕЛЬНУЮ ДЕЯТЕЛЬНОСТЬ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В рамках ВСОКО в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913A09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A7782D" w:rsidRPr="00913A09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результатов обучающихся;</w:t>
      </w:r>
    </w:p>
    <w:p w:rsidR="00A7782D" w:rsidRPr="00913A09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7782D" w:rsidRPr="00913A09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обучающихся;</w:t>
      </w:r>
    </w:p>
    <w:p w:rsidR="00A7782D" w:rsidRPr="00344380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A7782D" w:rsidRPr="00913A09" w:rsidRDefault="00913A09" w:rsidP="00913A0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здоровья </w:t>
      </w:r>
      <w:proofErr w:type="gramStart"/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7782D" w:rsidRPr="00913A09" w:rsidRDefault="00913A09" w:rsidP="00913A0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913A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преподавания учебных предметов.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Перечень текущих и новых мониторингов фиксируется приказом руководителя </w:t>
      </w:r>
      <w:r w:rsidR="00913A09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ВШК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Результаты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587D64" w:rsidRPr="00AC4B88">
        <w:rPr>
          <w:rFonts w:ascii="Times New Roman" w:hAnsi="Times New Roman"/>
          <w:sz w:val="24"/>
          <w:szCs w:val="24"/>
          <w:lang w:val="ru-RU"/>
        </w:rPr>
        <w:t>МОБУ «СОШ №5» с. Краснореченский</w:t>
      </w:r>
      <w:r w:rsidR="00587D64">
        <w:rPr>
          <w:rFonts w:ascii="Times New Roman" w:hAnsi="Times New Roman"/>
          <w:sz w:val="24"/>
          <w:szCs w:val="24"/>
          <w:lang w:val="ru-RU"/>
        </w:rPr>
        <w:t>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3443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руководителя МБОУ «Средняя школа № 1».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A7782D" w:rsidRPr="00587D64" w:rsidRDefault="00587D64" w:rsidP="00587D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587D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внутриорганизационные опросы и анкетирование;</w:t>
      </w:r>
    </w:p>
    <w:p w:rsidR="00A7782D" w:rsidRPr="00587D64" w:rsidRDefault="00587D64" w:rsidP="00587D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587D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 показателей НОКО.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A7782D" w:rsidRPr="00344380" w:rsidRDefault="00587D64" w:rsidP="00587D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A7782D" w:rsidRPr="00344380" w:rsidRDefault="00587D64" w:rsidP="00587D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иные программы;</w:t>
      </w:r>
    </w:p>
    <w:p w:rsidR="00A7782D" w:rsidRPr="00344380" w:rsidRDefault="00587D64" w:rsidP="00587D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44380"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A7782D" w:rsidRPr="00344380" w:rsidRDefault="00344380" w:rsidP="003443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380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75A" w:rsidRDefault="008B275A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71D9" w:rsidRPr="00AC4B88" w:rsidRDefault="009671D9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822D5">
        <w:rPr>
          <w:rFonts w:hAnsi="Times New Roman" w:cs="Times New Roman"/>
          <w:color w:val="000000"/>
          <w:sz w:val="24"/>
          <w:szCs w:val="24"/>
          <w:lang w:val="ru-RU"/>
        </w:rPr>
        <w:t>27.08</w:t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71D9">
        <w:rPr>
          <w:rFonts w:ascii="Times New Roman" w:hAnsi="Times New Roman"/>
          <w:b/>
          <w:sz w:val="24"/>
          <w:szCs w:val="24"/>
          <w:lang w:val="ru-RU"/>
        </w:rPr>
        <w:t xml:space="preserve">Критерии оценки образовательных программ </w:t>
      </w:r>
    </w:p>
    <w:p w:rsidR="008B275A" w:rsidRPr="009671D9" w:rsidRDefault="008B275A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6"/>
        <w:gridCol w:w="2554"/>
      </w:tblGrid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9E14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9E14FE">
              <w:rPr>
                <w:rFonts w:ascii="Times New Roman" w:hAnsi="Times New Roman" w:cs="Times New Roman"/>
                <w:b/>
              </w:rPr>
              <w:t>Критерии</w:t>
            </w:r>
            <w:proofErr w:type="spellEnd"/>
            <w:r w:rsidRPr="009E14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  <w:b/>
              </w:rPr>
              <w:t>оценки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9E14FE">
              <w:rPr>
                <w:rFonts w:ascii="Times New Roman" w:hAnsi="Times New Roman" w:cs="Times New Roman"/>
                <w:b/>
              </w:rPr>
              <w:t>Единица</w:t>
            </w:r>
            <w:proofErr w:type="spellEnd"/>
            <w:r w:rsidRPr="009E14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  <w:b/>
              </w:rPr>
              <w:t>измерения</w:t>
            </w:r>
            <w:proofErr w:type="spellEnd"/>
          </w:p>
        </w:tc>
      </w:tr>
      <w:tr w:rsidR="009671D9" w:rsidRPr="009E14FE" w:rsidTr="009671D9">
        <w:trPr>
          <w:trHeight w:val="314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9E14FE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9E14FE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spellEnd"/>
            <w:r w:rsidRPr="009E14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 xml:space="preserve">Общая численность </w:t>
            </w: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>, осваивающих основную образовательную программу: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Чел</w:t>
            </w:r>
            <w:proofErr w:type="spellEnd"/>
            <w:r w:rsidRPr="009E14FE">
              <w:rPr>
                <w:rFonts w:ascii="Times New Roman" w:hAnsi="Times New Roman" w:cs="Times New Roman"/>
              </w:rPr>
              <w:t>.</w:t>
            </w: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 xml:space="preserve">Общая численность </w:t>
            </w: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>, осваивающих основную образовательную программу:</w:t>
            </w:r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начального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9E14F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Чел</w:t>
            </w:r>
            <w:proofErr w:type="spellEnd"/>
            <w:r w:rsidRPr="009E14FE">
              <w:rPr>
                <w:rFonts w:ascii="Times New Roman" w:hAnsi="Times New Roman" w:cs="Times New Roman"/>
              </w:rPr>
              <w:t>.</w:t>
            </w:r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основного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9E14F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Чел</w:t>
            </w:r>
            <w:proofErr w:type="spellEnd"/>
            <w:r w:rsidRPr="009E14FE">
              <w:rPr>
                <w:rFonts w:ascii="Times New Roman" w:hAnsi="Times New Roman" w:cs="Times New Roman"/>
              </w:rPr>
              <w:t>.</w:t>
            </w:r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среднего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Чел</w:t>
            </w:r>
            <w:proofErr w:type="spellEnd"/>
            <w:r w:rsidRPr="009E14FE">
              <w:rPr>
                <w:rFonts w:ascii="Times New Roman" w:hAnsi="Times New Roman" w:cs="Times New Roman"/>
              </w:rPr>
              <w:t>.</w:t>
            </w:r>
          </w:p>
        </w:tc>
      </w:tr>
      <w:tr w:rsidR="009671D9" w:rsidRPr="009E14FE" w:rsidTr="009671D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Формы получения образования в ОО:</w:t>
            </w:r>
          </w:p>
        </w:tc>
      </w:tr>
      <w:tr w:rsidR="009671D9" w:rsidRPr="009E14FE" w:rsidTr="009671D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очная</w:t>
            </w:r>
            <w:proofErr w:type="spellEnd"/>
            <w:r w:rsidRPr="009E14F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Имеется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/ не имеется.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Количество чел.</w:t>
            </w:r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9E14F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Имеется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/ не имеется.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Количество чел.</w:t>
            </w:r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Имеется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/ не имеется.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Количество чел.</w:t>
            </w:r>
          </w:p>
        </w:tc>
      </w:tr>
      <w:tr w:rsidR="009671D9" w:rsidRPr="009E14FE" w:rsidTr="009671D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Реализация ООП по уровням общего образования:</w:t>
            </w:r>
          </w:p>
        </w:tc>
      </w:tr>
      <w:tr w:rsidR="009671D9" w:rsidRPr="009E14FE" w:rsidTr="009671D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сетевая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9E14F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Имеется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/ не имеется.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Количество чел.</w:t>
            </w:r>
          </w:p>
        </w:tc>
      </w:tr>
      <w:tr w:rsidR="009671D9" w:rsidRPr="009E14FE" w:rsidTr="009671D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Имеется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/ не имеется.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Количество чел.</w:t>
            </w:r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9E14FE">
              <w:rPr>
                <w:rFonts w:ascii="Times New Roman" w:hAnsi="Times New Roman" w:cs="Times New Roman"/>
              </w:rPr>
              <w:t xml:space="preserve">– с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применением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электронного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Имеется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/ не имеется.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Количество чел.</w:t>
            </w:r>
          </w:p>
        </w:tc>
      </w:tr>
      <w:tr w:rsidR="009671D9" w:rsidRPr="009E14FE" w:rsidTr="009671D9">
        <w:trPr>
          <w:trHeight w:val="271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E14FE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  <w:b/>
                <w:lang w:val="ru-RU"/>
              </w:rPr>
              <w:t>. Соответствие образовательной программы требованиям ФГОС</w:t>
            </w: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 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Отражение в пояснительной записке к ООП специфики и традиций ОО, социального запроса потребителей образовательных услуг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 </w:t>
            </w:r>
          </w:p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E822D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</w:t>
            </w:r>
            <w:proofErr w:type="spellEnd"/>
            <w:r w:rsidR="00E822D5">
              <w:rPr>
                <w:rFonts w:ascii="Times New Roman" w:hAnsi="Times New Roman" w:cs="Times New Roman"/>
                <w:lang w:val="ru-RU"/>
              </w:rPr>
              <w:t>.</w:t>
            </w:r>
            <w:r w:rsidR="00E822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</w:t>
            </w:r>
            <w:proofErr w:type="spellEnd"/>
            <w:r w:rsidR="00E822D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8B275A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 xml:space="preserve">Наличие и количество индивидуальных учебных планов </w:t>
            </w:r>
            <w:proofErr w:type="gramStart"/>
            <w:r w:rsidRPr="009E14FE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Pr="009E14FE">
              <w:rPr>
                <w:rFonts w:ascii="Times New Roman" w:hAnsi="Times New Roman" w:cs="Times New Roman"/>
                <w:lang w:val="ru-RU"/>
              </w:rPr>
              <w:t xml:space="preserve"> обучающихся:</w:t>
            </w:r>
          </w:p>
        </w:tc>
      </w:tr>
      <w:tr w:rsidR="009671D9" w:rsidRPr="009E14FE" w:rsidTr="009671D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– по очно-заочной, заочной форме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Кол-во ед./ не имеется</w:t>
            </w:r>
          </w:p>
        </w:tc>
      </w:tr>
      <w:tr w:rsidR="009671D9" w:rsidRPr="009E14FE" w:rsidTr="009671D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ед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8B275A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плана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внеурочной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8B275A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/ </w:t>
            </w:r>
          </w:p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8B275A" w:rsidP="008B275A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/ </w:t>
            </w:r>
          </w:p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633BD2" w:rsidP="00633BD2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/ </w:t>
            </w:r>
          </w:p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633BD2" w:rsidP="00633BD2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/ </w:t>
            </w:r>
          </w:p>
          <w:p w:rsidR="009671D9" w:rsidRPr="009E14FE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633BD2" w:rsidP="00633BD2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.1</w:t>
            </w:r>
            <w:r w:rsidRPr="009E14F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633BD2" w:rsidP="00633BD2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.2</w:t>
            </w:r>
            <w:r w:rsidRPr="009E14F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 </w:t>
            </w:r>
          </w:p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633BD2" w:rsidP="00633BD2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.2</w:t>
            </w:r>
            <w:r w:rsidRPr="009E14F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633BD2">
            <w:pPr>
              <w:tabs>
                <w:tab w:val="left" w:pos="45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r w:rsidR="00633BD2" w:rsidRPr="009E14FE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9E14FE">
              <w:rPr>
                <w:rFonts w:ascii="Times New Roman" w:hAnsi="Times New Roman" w:cs="Times New Roman"/>
              </w:rPr>
              <w:t>оспитания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9671D9" w:rsidRPr="009E14FE" w:rsidTr="00967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633BD2" w:rsidP="00633BD2">
            <w:pPr>
              <w:tabs>
                <w:tab w:val="left" w:pos="450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>2</w:t>
            </w:r>
            <w:r w:rsidR="009671D9" w:rsidRPr="009E14FE">
              <w:rPr>
                <w:rFonts w:ascii="Times New Roman" w:hAnsi="Times New Roman" w:cs="Times New Roman"/>
              </w:rPr>
              <w:t>.2</w:t>
            </w:r>
            <w:r w:rsidRPr="009E14FE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633BD2">
            <w:pPr>
              <w:tabs>
                <w:tab w:val="left" w:pos="450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E14FE">
              <w:rPr>
                <w:rFonts w:ascii="Times New Roman" w:hAnsi="Times New Roman" w:cs="Times New Roman"/>
                <w:lang w:val="ru-RU"/>
              </w:rPr>
              <w:t xml:space="preserve">Соответствие Программы </w:t>
            </w:r>
            <w:r w:rsidR="00633BD2" w:rsidRPr="009E14FE">
              <w:rPr>
                <w:rFonts w:ascii="Times New Roman" w:hAnsi="Times New Roman" w:cs="Times New Roman"/>
                <w:lang w:val="ru-RU"/>
              </w:rPr>
              <w:t>в</w:t>
            </w:r>
            <w:r w:rsidRPr="009E14FE">
              <w:rPr>
                <w:rFonts w:ascii="Times New Roman" w:hAnsi="Times New Roman" w:cs="Times New Roman"/>
                <w:lang w:val="ru-RU"/>
              </w:rPr>
              <w:t>оспитания требованиям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9E14FE" w:rsidRDefault="009671D9" w:rsidP="009671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9E14FE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9E14FE">
              <w:rPr>
                <w:rFonts w:ascii="Times New Roman" w:hAnsi="Times New Roman" w:cs="Times New Roman"/>
              </w:rPr>
              <w:t>/</w:t>
            </w:r>
            <w:proofErr w:type="spellStart"/>
            <w:r w:rsidRPr="009E14FE">
              <w:rPr>
                <w:rFonts w:ascii="Times New Roman" w:hAnsi="Times New Roman" w:cs="Times New Roman"/>
              </w:rPr>
              <w:t>не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FE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9E14FE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9671D9" w:rsidRDefault="009671D9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71D9" w:rsidRPr="00AC4B88" w:rsidRDefault="009671D9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C4B88">
        <w:rPr>
          <w:lang w:val="ru-RU"/>
        </w:rPr>
        <w:br/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822D5">
        <w:rPr>
          <w:rFonts w:hAnsi="Times New Roman" w:cs="Times New Roman"/>
          <w:color w:val="000000"/>
          <w:sz w:val="24"/>
          <w:szCs w:val="24"/>
          <w:lang w:val="ru-RU"/>
        </w:rPr>
        <w:t>27.08</w:t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9671D9" w:rsidRP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71D9">
        <w:rPr>
          <w:rFonts w:ascii="Times New Roman" w:hAnsi="Times New Roman"/>
          <w:b/>
          <w:sz w:val="24"/>
          <w:szCs w:val="24"/>
          <w:lang w:val="ru-RU"/>
        </w:rPr>
        <w:t>Критерии оценки условий реализации образовательных программ</w:t>
      </w:r>
    </w:p>
    <w:p w:rsidR="009671D9" w:rsidRPr="009671D9" w:rsidRDefault="009671D9" w:rsidP="009671D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6534"/>
        <w:gridCol w:w="1132"/>
        <w:gridCol w:w="709"/>
        <w:gridCol w:w="850"/>
        <w:gridCol w:w="923"/>
      </w:tblGrid>
      <w:tr w:rsidR="009671D9" w:rsidRPr="00E822D5" w:rsidTr="00E822D5">
        <w:tc>
          <w:tcPr>
            <w:tcW w:w="260" w:type="pct"/>
            <w:vMerge w:val="restart"/>
            <w:textDirection w:val="btLr"/>
            <w:hideMark/>
          </w:tcPr>
          <w:p w:rsidR="009671D9" w:rsidRPr="00E822D5" w:rsidRDefault="00267A0D" w:rsidP="00267A0D">
            <w:pPr>
              <w:spacing w:beforeAutospacing="0" w:afterAutospacing="0"/>
              <w:ind w:left="113" w:right="113"/>
              <w:rPr>
                <w:rFonts w:ascii="Times New Roman" w:hAnsi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Группа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</w:rPr>
              <w:t>условий</w:t>
            </w:r>
            <w:proofErr w:type="spellEnd"/>
          </w:p>
        </w:tc>
        <w:tc>
          <w:tcPr>
            <w:tcW w:w="3052" w:type="pct"/>
            <w:vMerge w:val="restart"/>
            <w:hideMark/>
          </w:tcPr>
          <w:p w:rsidR="009671D9" w:rsidRPr="00E822D5" w:rsidRDefault="009671D9" w:rsidP="003D46C2">
            <w:pPr>
              <w:spacing w:beforeAutospacing="0" w:afterAutospacing="0"/>
              <w:ind w:left="-141" w:firstLine="141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Критерии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оценки</w:t>
            </w:r>
            <w:proofErr w:type="spellEnd"/>
          </w:p>
        </w:tc>
        <w:tc>
          <w:tcPr>
            <w:tcW w:w="529" w:type="pct"/>
            <w:vMerge w:val="restart"/>
            <w:textDirection w:val="btLr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Единица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измерения</w:t>
            </w:r>
            <w:proofErr w:type="spellEnd"/>
          </w:p>
        </w:tc>
        <w:tc>
          <w:tcPr>
            <w:tcW w:w="1159" w:type="pct"/>
            <w:gridSpan w:val="3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Контроль</w:t>
            </w:r>
            <w:proofErr w:type="spellEnd"/>
          </w:p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состояния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условий</w:t>
            </w:r>
            <w:proofErr w:type="spellEnd"/>
          </w:p>
        </w:tc>
      </w:tr>
      <w:tr w:rsidR="003D46C2" w:rsidRPr="00E822D5" w:rsidTr="00E822D5">
        <w:trPr>
          <w:trHeight w:val="1961"/>
        </w:trPr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052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extDirection w:val="btLr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Фактический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показатель</w:t>
            </w:r>
            <w:proofErr w:type="spellEnd"/>
            <w:r w:rsidRPr="00E822D5">
              <w:rPr>
                <w:rFonts w:ascii="Times New Roman" w:hAnsi="Times New Roman"/>
              </w:rPr>
              <w:br/>
            </w:r>
            <w:proofErr w:type="spellStart"/>
            <w:r w:rsidRPr="00E822D5">
              <w:rPr>
                <w:rFonts w:ascii="Times New Roman" w:hAnsi="Times New Roman"/>
              </w:rPr>
              <w:t>на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старте</w:t>
            </w:r>
            <w:proofErr w:type="spellEnd"/>
          </w:p>
        </w:tc>
        <w:tc>
          <w:tcPr>
            <w:tcW w:w="397" w:type="pct"/>
            <w:textDirection w:val="btLr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Планируемый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показатель</w:t>
            </w:r>
            <w:proofErr w:type="spellEnd"/>
            <w:r w:rsidRPr="00E822D5">
              <w:rPr>
                <w:rFonts w:ascii="Times New Roman" w:hAnsi="Times New Roman"/>
              </w:rPr>
              <w:t xml:space="preserve"> («</w:t>
            </w:r>
            <w:proofErr w:type="spellStart"/>
            <w:r w:rsidRPr="00E822D5">
              <w:rPr>
                <w:rFonts w:ascii="Times New Roman" w:hAnsi="Times New Roman"/>
              </w:rPr>
              <w:t>дорожная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карта</w:t>
            </w:r>
            <w:proofErr w:type="spellEnd"/>
            <w:r w:rsidRPr="00E822D5">
              <w:rPr>
                <w:rFonts w:ascii="Times New Roman" w:hAnsi="Times New Roman"/>
              </w:rPr>
              <w:t>»)</w:t>
            </w:r>
          </w:p>
        </w:tc>
        <w:tc>
          <w:tcPr>
            <w:tcW w:w="431" w:type="pct"/>
            <w:textDirection w:val="btLr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Факт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выполнения</w:t>
            </w:r>
            <w:proofErr w:type="spellEnd"/>
            <w:r w:rsidRPr="00E822D5">
              <w:rPr>
                <w:rFonts w:ascii="Times New Roman" w:hAnsi="Times New Roman"/>
              </w:rPr>
              <w:br/>
              <w:t>«</w:t>
            </w:r>
            <w:proofErr w:type="spellStart"/>
            <w:r w:rsidRPr="00E822D5">
              <w:rPr>
                <w:rFonts w:ascii="Times New Roman" w:hAnsi="Times New Roman"/>
              </w:rPr>
              <w:t>дорожной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карты</w:t>
            </w:r>
            <w:proofErr w:type="spellEnd"/>
            <w:r w:rsidRPr="00E822D5">
              <w:rPr>
                <w:rFonts w:ascii="Times New Roman" w:hAnsi="Times New Roman"/>
              </w:rPr>
              <w:t>»</w:t>
            </w:r>
          </w:p>
        </w:tc>
      </w:tr>
      <w:tr w:rsidR="003D46C2" w:rsidRPr="00E822D5" w:rsidTr="00E822D5">
        <w:trPr>
          <w:trHeight w:val="713"/>
        </w:trPr>
        <w:tc>
          <w:tcPr>
            <w:tcW w:w="260" w:type="pct"/>
            <w:vMerge w:val="restart"/>
            <w:textDirection w:val="btLr"/>
            <w:hideMark/>
          </w:tcPr>
          <w:p w:rsidR="009671D9" w:rsidRPr="00E822D5" w:rsidRDefault="00633BD2" w:rsidP="00633BD2">
            <w:pPr>
              <w:spacing w:beforeAutospacing="0" w:afterAutospacing="0"/>
              <w:ind w:left="113" w:right="113"/>
              <w:rPr>
                <w:rFonts w:ascii="Times New Roman" w:hAnsi="Times New Roman"/>
                <w:b/>
              </w:rPr>
            </w:pPr>
            <w:proofErr w:type="spellStart"/>
            <w:r w:rsidRPr="00E822D5">
              <w:rPr>
                <w:rFonts w:ascii="Times New Roman" w:hAnsi="Times New Roman"/>
                <w:b/>
              </w:rPr>
              <w:t>Кадровые</w:t>
            </w:r>
            <w:proofErr w:type="spellEnd"/>
            <w:r w:rsidRPr="00E822D5">
              <w:rPr>
                <w:rFonts w:ascii="Times New Roman" w:hAnsi="Times New Roman"/>
                <w:b/>
              </w:rPr>
              <w:t xml:space="preserve"> </w:t>
            </w:r>
            <w:r w:rsidRPr="00E822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  <w:b/>
              </w:rPr>
              <w:t>условия</w:t>
            </w:r>
            <w:proofErr w:type="spellEnd"/>
          </w:p>
        </w:tc>
        <w:tc>
          <w:tcPr>
            <w:tcW w:w="3052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первая</w:t>
            </w:r>
            <w:proofErr w:type="spellEnd"/>
            <w:r w:rsidRPr="00E822D5">
              <w:rPr>
                <w:rFonts w:ascii="Times New Roman" w:hAnsi="Times New Roman"/>
              </w:rPr>
              <w:t>;</w:t>
            </w:r>
          </w:p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9671D9" w:rsidRPr="00E822D5" w:rsidRDefault="009671D9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до</w:t>
            </w:r>
            <w:proofErr w:type="spellEnd"/>
            <w:r w:rsidRPr="00E822D5">
              <w:rPr>
                <w:rFonts w:ascii="Times New Roman" w:hAnsi="Times New Roman"/>
              </w:rPr>
              <w:t xml:space="preserve"> 5 </w:t>
            </w:r>
            <w:proofErr w:type="spellStart"/>
            <w:r w:rsidRPr="00E822D5">
              <w:rPr>
                <w:rFonts w:ascii="Times New Roman" w:hAnsi="Times New Roman"/>
              </w:rPr>
              <w:t>лет</w:t>
            </w:r>
            <w:proofErr w:type="spellEnd"/>
            <w:r w:rsidRPr="00E822D5">
              <w:rPr>
                <w:rFonts w:ascii="Times New Roman" w:hAnsi="Times New Roman"/>
              </w:rPr>
              <w:t>;</w:t>
            </w:r>
          </w:p>
          <w:p w:rsidR="009671D9" w:rsidRPr="00E822D5" w:rsidRDefault="009671D9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свыше</w:t>
            </w:r>
            <w:proofErr w:type="spellEnd"/>
            <w:r w:rsidRPr="00E822D5">
              <w:rPr>
                <w:rFonts w:ascii="Times New Roman" w:hAnsi="Times New Roman"/>
              </w:rPr>
              <w:t xml:space="preserve"> 30 </w:t>
            </w:r>
            <w:proofErr w:type="spellStart"/>
            <w:r w:rsidRPr="00E822D5">
              <w:rPr>
                <w:rFonts w:ascii="Times New Roman" w:hAnsi="Times New Roman"/>
              </w:rPr>
              <w:t>лет</w:t>
            </w:r>
            <w:proofErr w:type="spellEnd"/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3D46C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E822D5">
              <w:rPr>
                <w:rFonts w:ascii="Times New Roman" w:hAnsi="Times New Roman"/>
                <w:spacing w:val="-6"/>
                <w:lang w:val="ru-RU"/>
              </w:rPr>
              <w:t>Численность / удельный вес численности педагогических работников, прошедших за последние три года повышение квалификации по профилю профессиональной деятельности, в общей численности педагогических работников</w:t>
            </w:r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3D46C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п</w:t>
            </w:r>
            <w:r w:rsidR="003D46C2" w:rsidRPr="00E822D5">
              <w:rPr>
                <w:rFonts w:ascii="Times New Roman" w:hAnsi="Times New Roman"/>
                <w:lang w:val="ru-RU"/>
              </w:rPr>
              <w:t>едагогических и административных рабо</w:t>
            </w:r>
            <w:r w:rsidRPr="00E822D5">
              <w:rPr>
                <w:rFonts w:ascii="Times New Roman" w:hAnsi="Times New Roman"/>
                <w:lang w:val="ru-RU"/>
              </w:rPr>
              <w:t>тников, имеющих профессиональную переподготовку по направлению профессиональной деятельности в образовательной организации, в общей численности педагогических и административн</w:t>
            </w:r>
            <w:r w:rsidR="003D46C2" w:rsidRPr="00E822D5">
              <w:rPr>
                <w:rFonts w:ascii="Times New Roman" w:hAnsi="Times New Roman"/>
                <w:lang w:val="ru-RU"/>
              </w:rPr>
              <w:t>ых</w:t>
            </w:r>
            <w:r w:rsidRPr="00E822D5">
              <w:rPr>
                <w:rFonts w:ascii="Times New Roman" w:hAnsi="Times New Roman"/>
                <w:lang w:val="ru-RU"/>
              </w:rPr>
              <w:t xml:space="preserve"> работников</w:t>
            </w:r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E822D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педагог</w:t>
            </w:r>
            <w:proofErr w:type="gramStart"/>
            <w:r w:rsidR="00E822D5" w:rsidRPr="00E822D5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E822D5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2D5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E822D5">
              <w:rPr>
                <w:rFonts w:ascii="Times New Roman" w:hAnsi="Times New Roman"/>
                <w:lang w:val="ru-RU"/>
              </w:rPr>
              <w:t>аботников, своевременно прошедших повышение кв</w:t>
            </w:r>
            <w:r w:rsidR="00E822D5" w:rsidRPr="00E822D5">
              <w:rPr>
                <w:rFonts w:ascii="Times New Roman" w:hAnsi="Times New Roman"/>
                <w:lang w:val="ru-RU"/>
              </w:rPr>
              <w:t>.</w:t>
            </w:r>
            <w:r w:rsidRPr="00E822D5">
              <w:rPr>
                <w:rFonts w:ascii="Times New Roman" w:hAnsi="Times New Roman"/>
                <w:lang w:val="ru-RU"/>
              </w:rPr>
              <w:t xml:space="preserve"> по осуществлению образовательной деятельности в условиях ФГОС </w:t>
            </w:r>
            <w:r w:rsidR="00E822D5" w:rsidRPr="00E822D5">
              <w:rPr>
                <w:rFonts w:ascii="Times New Roman" w:hAnsi="Times New Roman"/>
                <w:lang w:val="ru-RU"/>
              </w:rPr>
              <w:t>ОО</w:t>
            </w:r>
            <w:r w:rsidRPr="00E822D5">
              <w:rPr>
                <w:rFonts w:ascii="Times New Roman" w:hAnsi="Times New Roman"/>
                <w:lang w:val="ru-RU"/>
              </w:rPr>
              <w:t>, в общей численности педагогических и административн</w:t>
            </w:r>
            <w:r w:rsidR="003D46C2" w:rsidRPr="00E822D5">
              <w:rPr>
                <w:rFonts w:ascii="Times New Roman" w:hAnsi="Times New Roman"/>
                <w:lang w:val="ru-RU"/>
              </w:rPr>
              <w:t xml:space="preserve">ых </w:t>
            </w:r>
            <w:r w:rsidRPr="00E822D5">
              <w:rPr>
                <w:rFonts w:ascii="Times New Roman" w:hAnsi="Times New Roman"/>
                <w:lang w:val="ru-RU"/>
              </w:rPr>
              <w:t>работников</w:t>
            </w:r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9671D9" w:rsidRPr="00E822D5" w:rsidRDefault="009671D9" w:rsidP="003D46C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педагогических работников, являющихся</w:t>
            </w:r>
            <w:r w:rsidR="003D46C2" w:rsidRPr="00E822D5">
              <w:rPr>
                <w:rFonts w:ascii="Times New Roman" w:hAnsi="Times New Roman"/>
                <w:lang w:val="ru-RU"/>
              </w:rPr>
              <w:t xml:space="preserve"> участниками </w:t>
            </w:r>
            <w:r w:rsidRPr="00E822D5">
              <w:rPr>
                <w:rFonts w:ascii="Times New Roman" w:hAnsi="Times New Roman"/>
                <w:lang w:val="ru-RU"/>
              </w:rPr>
              <w:t>конкурсов профессионального мастерства</w:t>
            </w:r>
            <w:r w:rsidR="003D46C2" w:rsidRPr="00E822D5">
              <w:rPr>
                <w:rFonts w:ascii="Times New Roman" w:hAnsi="Times New Roman"/>
                <w:lang w:val="ru-RU"/>
              </w:rPr>
              <w:t xml:space="preserve"> на муниципальном уровне</w:t>
            </w:r>
          </w:p>
        </w:tc>
        <w:tc>
          <w:tcPr>
            <w:tcW w:w="529" w:type="pct"/>
            <w:hideMark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671D9" w:rsidRPr="00E822D5" w:rsidRDefault="009671D9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</w:tcPr>
          <w:p w:rsidR="003D46C2" w:rsidRPr="00E822D5" w:rsidRDefault="003D46C2" w:rsidP="003D46C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Численность / удельный вес численности педагогических </w:t>
            </w:r>
            <w:r w:rsidRPr="00E822D5">
              <w:rPr>
                <w:rFonts w:ascii="Times New Roman" w:hAnsi="Times New Roman"/>
                <w:lang w:val="ru-RU"/>
              </w:rPr>
              <w:lastRenderedPageBreak/>
              <w:t>работников, являющихся участниками конкурсов профессионального мастерства на региональном уровне</w:t>
            </w:r>
          </w:p>
        </w:tc>
        <w:tc>
          <w:tcPr>
            <w:tcW w:w="529" w:type="pct"/>
          </w:tcPr>
          <w:p w:rsidR="003D46C2" w:rsidRPr="00E822D5" w:rsidRDefault="003D46C2" w:rsidP="00EC410F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lastRenderedPageBreak/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rPr>
          <w:trHeight w:val="461"/>
        </w:trPr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 w:val="restart"/>
            <w:textDirection w:val="btLr"/>
            <w:hideMark/>
          </w:tcPr>
          <w:p w:rsidR="003D46C2" w:rsidRPr="00E822D5" w:rsidRDefault="003D46C2" w:rsidP="00633BD2">
            <w:pPr>
              <w:spacing w:beforeAutospacing="0" w:afterAutospacing="0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22D5">
              <w:rPr>
                <w:rFonts w:ascii="Times New Roman" w:hAnsi="Times New Roman"/>
                <w:b/>
              </w:rPr>
              <w:t>Психолого</w:t>
            </w:r>
            <w:proofErr w:type="spellEnd"/>
            <w:r w:rsidRPr="00E822D5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E822D5">
              <w:rPr>
                <w:rFonts w:ascii="Times New Roman" w:hAnsi="Times New Roman"/>
                <w:b/>
              </w:rPr>
              <w:t>педагогические</w:t>
            </w:r>
            <w:proofErr w:type="spellEnd"/>
            <w:r w:rsidRPr="00E822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</w:rPr>
              <w:t>условия</w:t>
            </w:r>
            <w:proofErr w:type="spellEnd"/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Количество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социальных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педагогов</w:t>
            </w:r>
            <w:proofErr w:type="spellEnd"/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822D5">
              <w:rPr>
                <w:rFonts w:ascii="Times New Roman" w:hAnsi="Times New Roman"/>
                <w:lang w:val="ru-RU"/>
              </w:rPr>
              <w:t>тьютора</w:t>
            </w:r>
            <w:proofErr w:type="spellEnd"/>
            <w:r w:rsidRPr="00E822D5">
              <w:rPr>
                <w:rFonts w:ascii="Times New Roman" w:hAnsi="Times New Roman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Имеется</w:t>
            </w:r>
            <w:proofErr w:type="spellEnd"/>
            <w:r w:rsidRPr="00E822D5">
              <w:rPr>
                <w:rFonts w:ascii="Times New Roman" w:hAnsi="Times New Roman"/>
              </w:rPr>
              <w:t xml:space="preserve">  / </w:t>
            </w:r>
            <w:proofErr w:type="spellStart"/>
            <w:r w:rsidRPr="00E822D5">
              <w:rPr>
                <w:rFonts w:ascii="Times New Roman" w:hAnsi="Times New Roman"/>
              </w:rPr>
              <w:t>не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имеется</w:t>
            </w:r>
            <w:proofErr w:type="spellEnd"/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Наличие оборудованных образовательных простран</w:t>
            </w:r>
            <w:proofErr w:type="gramStart"/>
            <w:r w:rsidRPr="00E822D5">
              <w:rPr>
                <w:rFonts w:ascii="Times New Roman" w:hAnsi="Times New Roman"/>
                <w:lang w:val="ru-RU"/>
              </w:rPr>
              <w:t>ств дл</w:t>
            </w:r>
            <w:proofErr w:type="gramEnd"/>
            <w:r w:rsidRPr="00E822D5">
              <w:rPr>
                <w:rFonts w:ascii="Times New Roman" w:hAnsi="Times New Roman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Имеется</w:t>
            </w:r>
            <w:proofErr w:type="spellEnd"/>
            <w:r w:rsidRPr="00E822D5">
              <w:rPr>
                <w:rFonts w:ascii="Times New Roman" w:hAnsi="Times New Roman"/>
              </w:rPr>
              <w:t xml:space="preserve"> / </w:t>
            </w:r>
            <w:proofErr w:type="spellStart"/>
            <w:r w:rsidRPr="00E822D5">
              <w:rPr>
                <w:rFonts w:ascii="Times New Roman" w:hAnsi="Times New Roman"/>
              </w:rPr>
              <w:t>не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имеется</w:t>
            </w:r>
            <w:proofErr w:type="spellEnd"/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 w:val="restart"/>
            <w:textDirection w:val="btLr"/>
            <w:hideMark/>
          </w:tcPr>
          <w:p w:rsidR="003D46C2" w:rsidRPr="00E822D5" w:rsidRDefault="003D46C2" w:rsidP="00633BD2">
            <w:pPr>
              <w:spacing w:beforeAutospacing="0" w:afterAutospacing="0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822D5">
              <w:rPr>
                <w:rFonts w:ascii="Times New Roman" w:hAnsi="Times New Roman"/>
                <w:b/>
              </w:rPr>
              <w:t>Материально</w:t>
            </w:r>
            <w:proofErr w:type="spellEnd"/>
            <w:r w:rsidRPr="00E822D5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E822D5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E822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</w:rPr>
              <w:t>условия</w:t>
            </w:r>
            <w:proofErr w:type="spellEnd"/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E822D5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 xml:space="preserve">Оснащенность учебных кабинетов </w:t>
            </w:r>
            <w:r w:rsidR="003D46C2" w:rsidRPr="00E822D5">
              <w:rPr>
                <w:rFonts w:ascii="Times New Roman" w:hAnsi="Times New Roman"/>
                <w:spacing w:val="-4"/>
                <w:lang w:val="ru-RU"/>
              </w:rPr>
              <w:t>(в соответствии с ФГОС / федеральными или региональными требованиями)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Наличие читального зала библиотеки, в том числе:</w:t>
            </w:r>
          </w:p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– </w:t>
            </w:r>
            <w:r w:rsidRPr="00E822D5">
              <w:rPr>
                <w:rFonts w:ascii="Times New Roman" w:hAnsi="Times New Roman"/>
                <w:spacing w:val="-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 xml:space="preserve">– с </w:t>
            </w:r>
            <w:proofErr w:type="spellStart"/>
            <w:r w:rsidRPr="00E822D5">
              <w:rPr>
                <w:rFonts w:ascii="Times New Roman" w:hAnsi="Times New Roman"/>
                <w:spacing w:val="-4"/>
                <w:lang w:val="ru-RU"/>
              </w:rPr>
              <w:t>медиатекой</w:t>
            </w:r>
            <w:proofErr w:type="spellEnd"/>
            <w:r w:rsidRPr="00E822D5">
              <w:rPr>
                <w:rFonts w:ascii="Times New Roman" w:hAnsi="Times New Roman"/>
                <w:spacing w:val="-4"/>
                <w:lang w:val="ru-RU"/>
              </w:rPr>
              <w:t>;</w:t>
            </w:r>
          </w:p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>– оснащенного средствами сканирования и распознавания текстов;</w:t>
            </w:r>
          </w:p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spacing w:val="-4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>– с выходом в интернет с компьютеров, расположенных в помещении библиотеки;</w:t>
            </w:r>
          </w:p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spacing w:val="-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Да</w:t>
            </w:r>
            <w:proofErr w:type="spellEnd"/>
            <w:r w:rsidRPr="00E822D5">
              <w:rPr>
                <w:rFonts w:ascii="Times New Roman" w:hAnsi="Times New Roman"/>
              </w:rPr>
              <w:t xml:space="preserve"> / </w:t>
            </w:r>
            <w:proofErr w:type="spellStart"/>
            <w:r w:rsidRPr="00E822D5"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Кв</w:t>
            </w:r>
            <w:proofErr w:type="spellEnd"/>
            <w:r w:rsidRPr="00E822D5">
              <w:rPr>
                <w:rFonts w:ascii="Times New Roman" w:hAnsi="Times New Roman"/>
              </w:rPr>
              <w:t>. м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Общая площадь помещений, обору</w:t>
            </w:r>
            <w:r w:rsidR="00EC410F" w:rsidRPr="00E822D5">
              <w:rPr>
                <w:rFonts w:ascii="Times New Roman" w:hAnsi="Times New Roman"/>
                <w:lang w:val="ru-RU"/>
              </w:rPr>
              <w:t xml:space="preserve">дованных для групповой работы, </w:t>
            </w:r>
            <w:r w:rsidRPr="00E822D5">
              <w:rPr>
                <w:rFonts w:ascii="Times New Roman" w:hAnsi="Times New Roman"/>
                <w:lang w:val="ru-RU"/>
              </w:rPr>
              <w:t>в расчете на одного учащегося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Кв</w:t>
            </w:r>
            <w:proofErr w:type="spellEnd"/>
            <w:r w:rsidRPr="00E822D5">
              <w:rPr>
                <w:rFonts w:ascii="Times New Roman" w:hAnsi="Times New Roman"/>
              </w:rPr>
              <w:t>. м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 w:val="restart"/>
            <w:textDirection w:val="btLr"/>
            <w:hideMark/>
          </w:tcPr>
          <w:p w:rsidR="003D46C2" w:rsidRPr="00E822D5" w:rsidRDefault="003D46C2" w:rsidP="00633BD2">
            <w:pPr>
              <w:spacing w:beforeAutospacing="0" w:afterAutospacing="0"/>
              <w:ind w:left="113" w:right="113"/>
              <w:rPr>
                <w:rFonts w:ascii="Times New Roman" w:hAnsi="Times New Roman" w:cs="Times New Roman"/>
                <w:b/>
                <w:lang w:val="ru-RU"/>
              </w:rPr>
            </w:pPr>
            <w:r w:rsidRPr="00E822D5">
              <w:rPr>
                <w:rFonts w:ascii="Times New Roman" w:hAnsi="Times New Roman"/>
                <w:b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/>
                <w:spacing w:val="-8"/>
              </w:rPr>
            </w:pPr>
            <w:proofErr w:type="spellStart"/>
            <w:r w:rsidRPr="00E822D5">
              <w:rPr>
                <w:rFonts w:ascii="Times New Roman" w:hAnsi="Times New Roman"/>
                <w:spacing w:val="-8"/>
              </w:rPr>
              <w:t>Соотв</w:t>
            </w:r>
            <w:proofErr w:type="spellEnd"/>
            <w:r w:rsidR="00E822D5" w:rsidRPr="00E822D5">
              <w:rPr>
                <w:rFonts w:ascii="Times New Roman" w:hAnsi="Times New Roman"/>
                <w:spacing w:val="-8"/>
                <w:lang w:val="ru-RU"/>
              </w:rPr>
              <w:t>.</w:t>
            </w:r>
          </w:p>
          <w:p w:rsidR="003D46C2" w:rsidRPr="00E822D5" w:rsidRDefault="003D46C2" w:rsidP="00E822D5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  <w:spacing w:val="-8"/>
              </w:rPr>
              <w:t xml:space="preserve">/ </w:t>
            </w:r>
            <w:proofErr w:type="spellStart"/>
            <w:proofErr w:type="gramStart"/>
            <w:r w:rsidRPr="00E822D5">
              <w:rPr>
                <w:rFonts w:ascii="Times New Roman" w:hAnsi="Times New Roman"/>
                <w:spacing w:val="-8"/>
              </w:rPr>
              <w:t>не</w:t>
            </w:r>
            <w:proofErr w:type="spellEnd"/>
            <w:proofErr w:type="gramEnd"/>
            <w:r w:rsidRPr="00E822D5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spacing w:val="-8"/>
              </w:rPr>
              <w:t>соотв</w:t>
            </w:r>
            <w:proofErr w:type="spellEnd"/>
            <w:r w:rsidR="00E822D5" w:rsidRPr="00E822D5">
              <w:rPr>
                <w:rFonts w:ascii="Times New Roman" w:hAnsi="Times New Roman"/>
                <w:spacing w:val="-8"/>
                <w:lang w:val="ru-RU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Да</w:t>
            </w:r>
            <w:proofErr w:type="spellEnd"/>
            <w:r w:rsidRPr="00E822D5">
              <w:rPr>
                <w:rFonts w:ascii="Times New Roman" w:hAnsi="Times New Roman"/>
              </w:rPr>
              <w:t xml:space="preserve"> / </w:t>
            </w:r>
            <w:proofErr w:type="spellStart"/>
            <w:r w:rsidRPr="00E822D5"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E822D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Количество единиц </w:t>
            </w:r>
            <w:r w:rsidR="00E822D5" w:rsidRPr="00E822D5">
              <w:rPr>
                <w:rFonts w:ascii="Times New Roman" w:hAnsi="Times New Roman"/>
                <w:lang w:val="ru-RU"/>
              </w:rPr>
              <w:t>ЭОР</w:t>
            </w:r>
            <w:r w:rsidRPr="00E822D5">
              <w:rPr>
                <w:rFonts w:ascii="Times New Roman" w:hAnsi="Times New Roman"/>
                <w:lang w:val="ru-RU"/>
              </w:rPr>
              <w:t>, используемых при реализации рабочих программ по предметам учебного плана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529" w:type="pct"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rPr>
          <w:trHeight w:val="674"/>
        </w:trPr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9671D9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529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Ед</w:t>
            </w:r>
            <w:proofErr w:type="spellEnd"/>
            <w:r w:rsidRPr="00E822D5">
              <w:rPr>
                <w:rFonts w:ascii="Times New Roman" w:hAnsi="Times New Roman"/>
              </w:rPr>
              <w:t>.</w:t>
            </w:r>
          </w:p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3D46C2" w:rsidRPr="00E822D5" w:rsidTr="00E822D5">
        <w:tc>
          <w:tcPr>
            <w:tcW w:w="260" w:type="pct"/>
            <w:vMerge/>
            <w:hideMark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pct"/>
            <w:hideMark/>
          </w:tcPr>
          <w:p w:rsidR="003D46C2" w:rsidRPr="00E822D5" w:rsidRDefault="003D46C2" w:rsidP="00E822D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Соответствие содержания сайта требованиям статьи 29 Федерального закона № 273-ФЗ «Об образовании в Р</w:t>
            </w:r>
            <w:r w:rsidR="00E822D5" w:rsidRPr="00E822D5">
              <w:rPr>
                <w:rFonts w:ascii="Times New Roman" w:hAnsi="Times New Roman"/>
                <w:lang w:val="ru-RU"/>
              </w:rPr>
              <w:t>Ф»</w:t>
            </w:r>
          </w:p>
        </w:tc>
        <w:tc>
          <w:tcPr>
            <w:tcW w:w="529" w:type="pct"/>
            <w:hideMark/>
          </w:tcPr>
          <w:p w:rsidR="003D46C2" w:rsidRPr="00E822D5" w:rsidRDefault="003D46C2" w:rsidP="00E822D5">
            <w:pPr>
              <w:spacing w:beforeAutospacing="0" w:afterAutospacing="0"/>
              <w:rPr>
                <w:rFonts w:ascii="Times New Roman" w:hAnsi="Times New Roman"/>
                <w:spacing w:val="-8"/>
              </w:rPr>
            </w:pPr>
            <w:proofErr w:type="spellStart"/>
            <w:r w:rsidRPr="00E822D5">
              <w:rPr>
                <w:rFonts w:ascii="Times New Roman" w:hAnsi="Times New Roman"/>
                <w:spacing w:val="-8"/>
              </w:rPr>
              <w:t>Соотв</w:t>
            </w:r>
            <w:proofErr w:type="spellEnd"/>
            <w:r w:rsidR="00E822D5" w:rsidRPr="00E822D5">
              <w:rPr>
                <w:rFonts w:ascii="Times New Roman" w:hAnsi="Times New Roman"/>
                <w:spacing w:val="-8"/>
                <w:lang w:val="ru-RU"/>
              </w:rPr>
              <w:t>.</w:t>
            </w:r>
            <w:r w:rsidRPr="00E822D5">
              <w:rPr>
                <w:rFonts w:ascii="Times New Roman" w:hAnsi="Times New Roman"/>
                <w:spacing w:val="-8"/>
              </w:rPr>
              <w:t xml:space="preserve">т / </w:t>
            </w:r>
            <w:proofErr w:type="spellStart"/>
            <w:r w:rsidRPr="00E822D5">
              <w:rPr>
                <w:rFonts w:ascii="Times New Roman" w:hAnsi="Times New Roman"/>
                <w:spacing w:val="-8"/>
              </w:rPr>
              <w:t>не</w:t>
            </w:r>
            <w:proofErr w:type="spellEnd"/>
            <w:r w:rsidRPr="00E822D5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spacing w:val="-8"/>
              </w:rPr>
              <w:t>соотв</w:t>
            </w:r>
            <w:proofErr w:type="spellEnd"/>
            <w:r w:rsidR="00E822D5" w:rsidRPr="00E822D5">
              <w:rPr>
                <w:rFonts w:ascii="Times New Roman" w:hAnsi="Times New Roman"/>
                <w:spacing w:val="-8"/>
                <w:lang w:val="ru-RU"/>
              </w:rPr>
              <w:t>.</w:t>
            </w:r>
          </w:p>
        </w:tc>
        <w:tc>
          <w:tcPr>
            <w:tcW w:w="3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D46C2" w:rsidRPr="00E822D5" w:rsidRDefault="003D46C2" w:rsidP="009671D9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</w:tbl>
    <w:p w:rsidR="009671D9" w:rsidRPr="00E822D5" w:rsidRDefault="009671D9" w:rsidP="00E822D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C4B88">
        <w:rPr>
          <w:lang w:val="ru-RU"/>
        </w:rPr>
        <w:br/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822D5">
        <w:rPr>
          <w:rFonts w:hAnsi="Times New Roman" w:cs="Times New Roman"/>
          <w:color w:val="000000"/>
          <w:sz w:val="24"/>
          <w:szCs w:val="24"/>
          <w:lang w:val="ru-RU"/>
        </w:rPr>
        <w:t>27.08</w:t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9671D9" w:rsidRP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71D9">
        <w:rPr>
          <w:rFonts w:ascii="Times New Roman" w:hAnsi="Times New Roman"/>
          <w:b/>
          <w:sz w:val="24"/>
          <w:szCs w:val="24"/>
          <w:lang w:val="ru-RU"/>
        </w:rPr>
        <w:t xml:space="preserve">Показатели оценки предметных образовательных результатов </w:t>
      </w:r>
    </w:p>
    <w:p w:rsidR="009671D9" w:rsidRP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10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8572"/>
        <w:gridCol w:w="1733"/>
      </w:tblGrid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E822D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822D5">
              <w:rPr>
                <w:rFonts w:ascii="Times New Roman" w:hAnsi="Times New Roman"/>
                <w:b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D9" w:rsidRPr="00E822D5" w:rsidRDefault="00EC41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E822D5">
              <w:rPr>
                <w:rFonts w:ascii="Times New Roman" w:hAnsi="Times New Roman"/>
                <w:b/>
              </w:rPr>
              <w:t>Единица</w:t>
            </w:r>
            <w:proofErr w:type="spellEnd"/>
            <w:r w:rsidRPr="00E822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  <w:b/>
              </w:rPr>
              <w:t>измерения</w:t>
            </w:r>
            <w:proofErr w:type="spellEnd"/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 w:rsidP="00967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Средний балл ОГЭ выпускников 9-го</w:t>
            </w:r>
            <w:r w:rsidR="00EC410F" w:rsidRPr="00E822D5">
              <w:rPr>
                <w:rFonts w:ascii="Times New Roman" w:hAnsi="Times New Roman"/>
                <w:lang w:val="ru-RU"/>
              </w:rPr>
              <w:t xml:space="preserve"> </w:t>
            </w:r>
            <w:r w:rsidRPr="00E822D5">
              <w:rPr>
                <w:rFonts w:ascii="Times New Roman" w:hAnsi="Times New Roman"/>
                <w:lang w:val="ru-RU"/>
              </w:rPr>
              <w:t>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Балл</w:t>
            </w:r>
            <w:proofErr w:type="spellEnd"/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Балл</w:t>
            </w:r>
            <w:proofErr w:type="spellEnd"/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Балл</w:t>
            </w:r>
            <w:proofErr w:type="spellEnd"/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Балл</w:t>
            </w:r>
            <w:proofErr w:type="spellEnd"/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муниципального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уровня</w:t>
            </w:r>
            <w:proofErr w:type="spellEnd"/>
            <w:r w:rsidRPr="00E822D5">
              <w:rPr>
                <w:rFonts w:ascii="Times New Roman" w:hAnsi="Times New Roman"/>
              </w:rPr>
              <w:t>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регионального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уровня</w:t>
            </w:r>
            <w:proofErr w:type="spellEnd"/>
            <w:r w:rsidRPr="00E822D5">
              <w:rPr>
                <w:rFonts w:ascii="Times New Roman" w:hAnsi="Times New Roman"/>
              </w:rPr>
              <w:t>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федерального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уровня</w:t>
            </w:r>
            <w:proofErr w:type="spellEnd"/>
            <w:r w:rsidRPr="00E822D5">
              <w:rPr>
                <w:rFonts w:ascii="Times New Roman" w:hAnsi="Times New Roman"/>
              </w:rPr>
              <w:t>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  <w:tr w:rsidR="009671D9" w:rsidRPr="00E822D5" w:rsidTr="009671D9"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2D5">
              <w:rPr>
                <w:rFonts w:ascii="Times New Roman" w:hAnsi="Times New Roman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</w:rPr>
              <w:t>международного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D9" w:rsidRPr="00E822D5" w:rsidRDefault="009671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Чел</w:t>
            </w:r>
            <w:proofErr w:type="spellEnd"/>
            <w:r w:rsidRPr="00E822D5">
              <w:rPr>
                <w:rFonts w:ascii="Times New Roman" w:hAnsi="Times New Roman"/>
              </w:rPr>
              <w:t>. / %</w:t>
            </w:r>
          </w:p>
        </w:tc>
      </w:tr>
    </w:tbl>
    <w:p w:rsidR="009671D9" w:rsidRDefault="009671D9" w:rsidP="009671D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1D9" w:rsidRDefault="009671D9" w:rsidP="009671D9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671D9" w:rsidRPr="009671D9" w:rsidRDefault="009671D9" w:rsidP="009671D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9671D9">
        <w:rPr>
          <w:rFonts w:ascii="Times New Roman" w:hAnsi="Times New Roman"/>
          <w:sz w:val="24"/>
          <w:szCs w:val="24"/>
          <w:lang w:val="ru-RU"/>
        </w:rPr>
        <w:br w:type="page"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C4B88">
        <w:rPr>
          <w:lang w:val="ru-RU"/>
        </w:rPr>
        <w:br/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822D5">
        <w:rPr>
          <w:rFonts w:hAnsi="Times New Roman" w:cs="Times New Roman"/>
          <w:color w:val="000000"/>
          <w:sz w:val="24"/>
          <w:szCs w:val="24"/>
          <w:lang w:val="ru-RU"/>
        </w:rPr>
        <w:t>27.08</w:t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E822D5" w:rsidRDefault="00E822D5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9671D9" w:rsidRP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671D9">
        <w:rPr>
          <w:rFonts w:ascii="Times New Roman" w:hAnsi="Times New Roman"/>
          <w:b/>
          <w:iCs/>
          <w:sz w:val="24"/>
          <w:szCs w:val="24"/>
          <w:lang w:val="ru-RU"/>
        </w:rPr>
        <w:t xml:space="preserve">Показатели оценки </w:t>
      </w:r>
      <w:proofErr w:type="spellStart"/>
      <w:r w:rsidRPr="009671D9">
        <w:rPr>
          <w:rFonts w:ascii="Times New Roman" w:hAnsi="Times New Roman"/>
          <w:b/>
          <w:iCs/>
          <w:sz w:val="24"/>
          <w:szCs w:val="24"/>
          <w:lang w:val="ru-RU"/>
        </w:rPr>
        <w:t>метапредметных</w:t>
      </w:r>
      <w:proofErr w:type="spellEnd"/>
      <w:r w:rsidRPr="009671D9">
        <w:rPr>
          <w:rFonts w:ascii="Times New Roman" w:hAnsi="Times New Roman"/>
          <w:b/>
          <w:iCs/>
          <w:sz w:val="24"/>
          <w:szCs w:val="24"/>
          <w:lang w:val="ru-RU"/>
        </w:rPr>
        <w:t xml:space="preserve"> образовательных результатов </w:t>
      </w:r>
    </w:p>
    <w:p w:rsidR="009671D9" w:rsidRP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202"/>
        <w:gridCol w:w="2152"/>
        <w:gridCol w:w="38"/>
        <w:gridCol w:w="2268"/>
        <w:gridCol w:w="1807"/>
      </w:tblGrid>
      <w:tr w:rsidR="009671D9" w:rsidRPr="00E822D5" w:rsidTr="009671D9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Группа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метапредметных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образовательных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результатов</w:t>
            </w:r>
            <w:proofErr w:type="spellEnd"/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E822D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b/>
                <w:iCs/>
                <w:lang w:val="ru-RU" w:eastAsia="ru-RU"/>
              </w:rPr>
              <w:t xml:space="preserve">Показатели оценки </w:t>
            </w:r>
            <w:proofErr w:type="spellStart"/>
            <w:r w:rsidRPr="00E822D5">
              <w:rPr>
                <w:rFonts w:ascii="Times New Roman" w:hAnsi="Times New Roman"/>
                <w:b/>
                <w:iCs/>
                <w:lang w:val="ru-RU" w:eastAsia="ru-RU"/>
              </w:rPr>
              <w:t>метапредметных</w:t>
            </w:r>
            <w:proofErr w:type="spellEnd"/>
            <w:r w:rsidRPr="00E822D5">
              <w:rPr>
                <w:rFonts w:ascii="Times New Roman" w:hAnsi="Times New Roman"/>
                <w:b/>
                <w:iCs/>
                <w:lang w:val="ru-RU" w:eastAsia="ru-RU"/>
              </w:rPr>
              <w:t xml:space="preserve"> образовательных результатов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Форма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и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метод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оценки</w:t>
            </w:r>
            <w:proofErr w:type="spellEnd"/>
          </w:p>
        </w:tc>
      </w:tr>
      <w:tr w:rsidR="009671D9" w:rsidRPr="00E822D5" w:rsidTr="009671D9">
        <w:trPr>
          <w:trHeight w:val="641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Уровень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начального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общего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образования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Уровень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основного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общего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Уровень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среднего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общего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образования</w:t>
            </w:r>
            <w:proofErr w:type="spellEnd"/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Метапредметные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понятия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r w:rsidRPr="00E822D5">
              <w:rPr>
                <w:rFonts w:ascii="Times New Roman" w:hAnsi="Times New Roman"/>
                <w:b/>
                <w:lang w:eastAsia="ru-RU"/>
              </w:rPr>
              <w:t xml:space="preserve">и 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термины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Слово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Число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Знак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Признак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Определение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Информация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Цель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Результат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Реальный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Виртуальный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Практический 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Теоретический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Процесс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Явление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Общее 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Частное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Причина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Следствие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Закономерность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Тенденция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Объект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Субъект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Анализ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Синтез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Гипотетический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Вероятностный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Индивид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Личность 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Духовное (волевое)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Душевное (психическое)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Сознание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Самосознание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Детерминация</w:t>
            </w:r>
          </w:p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Интеграция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Дифференциация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Экстраполяция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Система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Синергия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Опрос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письменный</w:t>
            </w:r>
            <w:proofErr w:type="spellEnd"/>
          </w:p>
        </w:tc>
      </w:tr>
      <w:tr w:rsidR="009671D9" w:rsidRPr="00E822D5" w:rsidTr="009671D9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Личностные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УУД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Смыслобразование</w:t>
            </w:r>
            <w:proofErr w:type="spellEnd"/>
            <w:r w:rsidRPr="00E822D5">
              <w:rPr>
                <w:rFonts w:ascii="Times New Roman" w:hAnsi="Times New Roman"/>
                <w:lang w:val="ru-RU" w:eastAsia="ru-RU"/>
              </w:rPr>
              <w:t xml:space="preserve"> и морально-этическая ориентация в вопросах: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саморегуляции</w:t>
            </w:r>
            <w:proofErr w:type="spellEnd"/>
            <w:r w:rsidRPr="00E822D5">
              <w:rPr>
                <w:rFonts w:ascii="Times New Roman" w:hAnsi="Times New Roman"/>
                <w:lang w:val="ru-RU" w:eastAsia="ru-RU"/>
              </w:rPr>
              <w:t xml:space="preserve"> поведения;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взаимодействия с окружающими;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 xml:space="preserve">–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здорового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образа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жизни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Смыслобразование</w:t>
            </w:r>
            <w:proofErr w:type="spellEnd"/>
            <w:r w:rsidRPr="00E822D5">
              <w:rPr>
                <w:rFonts w:ascii="Times New Roman" w:hAnsi="Times New Roman"/>
                <w:lang w:val="ru-RU" w:eastAsia="ru-RU"/>
              </w:rPr>
              <w:t xml:space="preserve"> и морально-этическая ориентация в вопросах: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индивидуального стиля познавательной деятельности;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эффективной коммуникации;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ответственности за собственные поступки, нравственного долга;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гражданской активности;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отношения к труду и выбору 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Смыслобразование</w:t>
            </w:r>
            <w:proofErr w:type="spellEnd"/>
            <w:r w:rsidRPr="00E822D5">
              <w:rPr>
                <w:rFonts w:ascii="Times New Roman" w:hAnsi="Times New Roman"/>
                <w:lang w:val="ru-RU" w:eastAsia="ru-RU"/>
              </w:rPr>
              <w:t xml:space="preserve"> и морально-этическая ориентация в вопросах: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выбора жизненной стратегии, построения карьеры;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– средств и методов </w:t>
            </w: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самоактуализации</w:t>
            </w:r>
            <w:proofErr w:type="spellEnd"/>
            <w:r w:rsidRPr="00E822D5">
              <w:rPr>
                <w:rFonts w:ascii="Times New Roman" w:hAnsi="Times New Roman"/>
                <w:lang w:val="ru-RU" w:eastAsia="ru-RU"/>
              </w:rPr>
              <w:t xml:space="preserve"> в условиях информационного общества;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морального выбора;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взаимоотношения полов, создания семьи;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готовности к активной гражданской практике; российской идентичности;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– отношения к религии как форме мировоззрения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Наблюдение и диагностика в рамках мониторинга личностного развития </w:t>
            </w:r>
          </w:p>
        </w:tc>
      </w:tr>
      <w:tr w:rsidR="009671D9" w:rsidRPr="00E822D5" w:rsidTr="009671D9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Регулятивные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УУД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Встроенное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педагогическое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наблюдение</w:t>
            </w:r>
            <w:proofErr w:type="spellEnd"/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Умение самостоятельно планировать пути достижения целей; осознанно выбирать наиболее </w:t>
            </w:r>
            <w:r w:rsidRPr="00E822D5">
              <w:rPr>
                <w:rFonts w:ascii="Times New Roman" w:hAnsi="Times New Roman"/>
                <w:lang w:val="ru-RU" w:eastAsia="ru-RU"/>
              </w:rPr>
              <w:lastRenderedPageBreak/>
              <w:t>эффективные способы решения учебных и познавательных задач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Способность и готовность к самостоятельному поиску методов решения практических задач, </w:t>
            </w:r>
            <w:r w:rsidRPr="00E822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Познавательные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УУД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Комплексная контрольная работа на основе текста</w:t>
            </w: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Активное использование речевых средств и ИКТ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осознанно использовать речевые средства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Использование </w:t>
            </w:r>
            <w:proofErr w:type="gramStart"/>
            <w:r w:rsidRPr="00E822D5">
              <w:rPr>
                <w:rFonts w:ascii="Times New Roman" w:hAnsi="Times New Roman"/>
                <w:lang w:val="ru-RU" w:eastAsia="ru-RU"/>
              </w:rPr>
              <w:t>ИКТ-технологий</w:t>
            </w:r>
            <w:proofErr w:type="gramEnd"/>
            <w:r w:rsidRPr="00E822D5">
              <w:rPr>
                <w:rFonts w:ascii="Times New Roman" w:hAnsi="Times New Roman"/>
                <w:lang w:val="ru-RU" w:eastAsia="ru-RU"/>
              </w:rPr>
              <w:t xml:space="preserve"> в учебной деятельности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Формирование и развитие компетентности в области ИКТ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Оценка результатов проекта по информатике или технологии</w:t>
            </w: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Овладение навыками смыслового чтения текстов различных стилей </w:t>
            </w:r>
            <w:r w:rsidRPr="00E822D5">
              <w:rPr>
                <w:rFonts w:ascii="Times New Roman" w:hAnsi="Times New Roman"/>
                <w:lang w:val="ru-RU" w:eastAsia="ru-RU"/>
              </w:rPr>
              <w:lastRenderedPageBreak/>
              <w:t>и жанров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lastRenderedPageBreak/>
              <w:t xml:space="preserve">Комплексная </w:t>
            </w:r>
            <w:r w:rsidRPr="00E822D5">
              <w:rPr>
                <w:rFonts w:ascii="Times New Roman" w:hAnsi="Times New Roman"/>
                <w:lang w:val="ru-RU" w:eastAsia="ru-RU"/>
              </w:rPr>
              <w:lastRenderedPageBreak/>
              <w:t>контрольная работа на основе текста</w:t>
            </w: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822D5">
              <w:rPr>
                <w:rFonts w:ascii="Times New Roman" w:hAnsi="Times New Roman"/>
                <w:lang w:val="ru-RU" w:eastAsia="ru-RU"/>
              </w:rPr>
              <w:t>логическое рассуждение</w:t>
            </w:r>
            <w:proofErr w:type="gramEnd"/>
            <w:r w:rsidRPr="00E822D5">
              <w:rPr>
                <w:rFonts w:ascii="Times New Roman" w:hAnsi="Times New Roman"/>
                <w:lang w:val="ru-RU" w:eastAsia="ru-RU"/>
              </w:rPr>
              <w:t>, умозаключение и делать выводы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Коммуникатив</w:t>
            </w:r>
            <w:proofErr w:type="spellEnd"/>
            <w:r w:rsidR="00EC410F" w:rsidRPr="00E822D5">
              <w:rPr>
                <w:rFonts w:ascii="Times New Roman" w:hAnsi="Times New Roman"/>
                <w:b/>
                <w:lang w:val="ru-RU" w:eastAsia="ru-RU"/>
              </w:rPr>
              <w:t>-</w:t>
            </w:r>
            <w:proofErr w:type="spellStart"/>
            <w:r w:rsidRPr="00E822D5">
              <w:rPr>
                <w:rFonts w:ascii="Times New Roman" w:hAnsi="Times New Roman"/>
                <w:b/>
                <w:lang w:eastAsia="ru-RU"/>
              </w:rPr>
              <w:t>ные</w:t>
            </w:r>
            <w:proofErr w:type="spellEnd"/>
            <w:r w:rsidRPr="00E822D5">
              <w:rPr>
                <w:rFonts w:ascii="Times New Roman" w:hAnsi="Times New Roman"/>
                <w:b/>
                <w:lang w:eastAsia="ru-RU"/>
              </w:rPr>
              <w:t xml:space="preserve"> УУД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речевые средства в соответствии с целями коммуникации: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участие в диалоге;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первичный опыт презентаций;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создание текстов художественного стиля;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использование в речи не менее трех изобразительно-выразительных средств языка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речевые средства в соответствии с целями коммуникации: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участие в дискуссии;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развитие опыта презентаций;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создание текстов художественного, публицистического и научно-популярного стилей;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использование в речи не менее семи изобразительно-выразительных средств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речевые средства в соответствии с целями коммуникации: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участие в дебатах;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устойчивые навыки презентаций;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владение всеми функциональными стилями;</w:t>
            </w:r>
          </w:p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– владение всеми основными изобразительно-выразительными средствами языка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Текущий диагностический контроль по русскому языку </w:t>
            </w: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spacing w:val="-2"/>
                <w:lang w:val="ru-RU"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2D5">
              <w:rPr>
                <w:rFonts w:ascii="Times New Roman" w:hAnsi="Times New Roman" w:cs="Times New Roman"/>
                <w:sz w:val="22"/>
                <w:szCs w:val="22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Наблюдение за ходом работы </w:t>
            </w:r>
            <w:proofErr w:type="gramStart"/>
            <w:r w:rsidRPr="00E822D5">
              <w:rPr>
                <w:rFonts w:ascii="Times New Roman" w:hAnsi="Times New Roman"/>
                <w:lang w:val="ru-RU" w:eastAsia="ru-RU"/>
              </w:rPr>
              <w:t>обучающегося</w:t>
            </w:r>
            <w:proofErr w:type="gramEnd"/>
            <w:r w:rsidRPr="00E822D5">
              <w:rPr>
                <w:rFonts w:ascii="Times New Roman" w:hAnsi="Times New Roman"/>
                <w:lang w:val="ru-RU" w:eastAsia="ru-RU"/>
              </w:rPr>
              <w:t xml:space="preserve"> в группе</w:t>
            </w: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spacing w:val="2"/>
                <w:lang w:val="ru-RU" w:eastAsia="ru-RU"/>
              </w:rPr>
              <w:t xml:space="preserve">Готовность и способность </w:t>
            </w:r>
            <w:r w:rsidRPr="00E822D5">
              <w:rPr>
                <w:rFonts w:ascii="Times New Roman" w:hAnsi="Times New Roman"/>
                <w:lang w:val="ru-RU" w:eastAsia="ru-RU"/>
              </w:rPr>
              <w:t>формулировать и отстаивать свое мнение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spacing w:val="2"/>
                <w:lang w:val="ru-RU" w:eastAsia="ru-RU"/>
              </w:rPr>
              <w:t xml:space="preserve">Готовность разрешать конфликты, стремление </w:t>
            </w:r>
            <w:r w:rsidRPr="00E822D5">
              <w:rPr>
                <w:rFonts w:ascii="Times New Roman" w:hAnsi="Times New Roman"/>
                <w:lang w:val="ru-RU"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671D9" w:rsidRPr="00E822D5" w:rsidTr="009671D9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spacing w:val="-2"/>
                <w:lang w:val="ru-RU"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9671D9" w:rsidRPr="009671D9" w:rsidRDefault="009671D9" w:rsidP="009671D9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671D9" w:rsidRPr="00AC4B88" w:rsidRDefault="009671D9" w:rsidP="009671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671D9">
        <w:rPr>
          <w:rFonts w:ascii="Times New Roman" w:hAnsi="Times New Roman"/>
          <w:sz w:val="24"/>
          <w:szCs w:val="24"/>
          <w:lang w:val="ru-RU"/>
        </w:rPr>
        <w:br w:type="page"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C4B88">
        <w:rPr>
          <w:lang w:val="ru-RU"/>
        </w:rPr>
        <w:br/>
      </w:r>
      <w:r w:rsidRPr="00AC4B8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C4B88">
        <w:rPr>
          <w:lang w:val="ru-RU"/>
        </w:rPr>
        <w:br/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822D5">
        <w:rPr>
          <w:rFonts w:hAnsi="Times New Roman" w:cs="Times New Roman"/>
          <w:color w:val="000000"/>
          <w:sz w:val="24"/>
          <w:szCs w:val="24"/>
          <w:lang w:val="ru-RU"/>
        </w:rPr>
        <w:t>27.08</w:t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9671D9" w:rsidRPr="009671D9" w:rsidRDefault="009671D9" w:rsidP="009671D9">
      <w:pPr>
        <w:spacing w:before="0" w:beforeAutospacing="0" w:after="0" w:afterAutospacing="0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9671D9" w:rsidRPr="009671D9" w:rsidRDefault="009671D9" w:rsidP="009671D9">
      <w:pPr>
        <w:spacing w:before="0" w:beforeAutospacing="0" w:after="0" w:afterAutospacing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671D9">
        <w:rPr>
          <w:rFonts w:ascii="Times New Roman" w:hAnsi="Times New Roman"/>
          <w:b/>
          <w:iCs/>
          <w:sz w:val="24"/>
          <w:szCs w:val="24"/>
          <w:lang w:val="ru-RU"/>
        </w:rPr>
        <w:t xml:space="preserve">Мониторинг личностного развития </w:t>
      </w:r>
      <w:proofErr w:type="gramStart"/>
      <w:r w:rsidRPr="009671D9">
        <w:rPr>
          <w:rFonts w:ascii="Times New Roman" w:hAnsi="Times New Roman"/>
          <w:b/>
          <w:iCs/>
          <w:sz w:val="24"/>
          <w:szCs w:val="24"/>
          <w:lang w:val="ru-RU"/>
        </w:rPr>
        <w:t>обучающихся</w:t>
      </w:r>
      <w:proofErr w:type="gramEnd"/>
    </w:p>
    <w:tbl>
      <w:tblPr>
        <w:tblW w:w="107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604"/>
        <w:gridCol w:w="2125"/>
        <w:gridCol w:w="1984"/>
        <w:gridCol w:w="1558"/>
        <w:gridCol w:w="1700"/>
        <w:gridCol w:w="1276"/>
      </w:tblGrid>
      <w:tr w:rsidR="009671D9" w:rsidRPr="00E822D5" w:rsidTr="000E0F5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E822D5">
              <w:rPr>
                <w:rFonts w:ascii="Times New Roman" w:hAnsi="Times New Roman"/>
                <w:b/>
                <w:iCs/>
              </w:rPr>
              <w:t>№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Диагности</w:t>
            </w:r>
            <w:proofErr w:type="spellEnd"/>
            <w:r w:rsidR="00EC410F" w:rsidRPr="00E822D5">
              <w:rPr>
                <w:rFonts w:ascii="Times New Roman" w:hAnsi="Times New Roman"/>
                <w:b/>
                <w:iCs/>
                <w:lang w:val="ru-RU"/>
              </w:rPr>
              <w:t>-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руемое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личностное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качество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Показатель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сформирован</w:t>
            </w:r>
            <w:proofErr w:type="spellEnd"/>
            <w:r w:rsidR="00EC410F" w:rsidRPr="00E822D5">
              <w:rPr>
                <w:rFonts w:ascii="Times New Roman" w:hAnsi="Times New Roman"/>
                <w:b/>
                <w:iCs/>
                <w:lang w:val="ru-RU"/>
              </w:rPr>
              <w:t>-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Предмет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мониторинга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по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показателю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Оценочная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процедура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822D5">
              <w:rPr>
                <w:rFonts w:ascii="Times New Roman" w:hAnsi="Times New Roman"/>
                <w:b/>
                <w:iCs/>
              </w:rPr>
              <w:t>Исполнитель</w:t>
            </w:r>
            <w:proofErr w:type="spellEnd"/>
            <w:r w:rsidRPr="00E822D5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b/>
                <w:iCs/>
                <w:lang w:val="ru-RU"/>
              </w:rPr>
            </w:pPr>
            <w:proofErr w:type="spellStart"/>
            <w:proofErr w:type="gramStart"/>
            <w:r w:rsidRPr="00E822D5">
              <w:rPr>
                <w:rFonts w:ascii="Times New Roman" w:hAnsi="Times New Roman"/>
                <w:b/>
                <w:iCs/>
                <w:lang w:val="ru-RU"/>
              </w:rPr>
              <w:t>Периоди</w:t>
            </w:r>
            <w:r w:rsidR="00EC410F" w:rsidRPr="00E822D5">
              <w:rPr>
                <w:rFonts w:ascii="Times New Roman" w:hAnsi="Times New Roman"/>
                <w:b/>
                <w:iCs/>
                <w:lang w:val="ru-RU"/>
              </w:rPr>
              <w:t>-</w:t>
            </w:r>
            <w:r w:rsidRPr="00E822D5">
              <w:rPr>
                <w:rFonts w:ascii="Times New Roman" w:hAnsi="Times New Roman"/>
                <w:b/>
                <w:iCs/>
                <w:lang w:val="ru-RU"/>
              </w:rPr>
              <w:t>чность</w:t>
            </w:r>
            <w:proofErr w:type="spellEnd"/>
            <w:proofErr w:type="gramEnd"/>
            <w:r w:rsidRPr="00E822D5">
              <w:rPr>
                <w:rFonts w:ascii="Times New Roman" w:hAnsi="Times New Roman"/>
                <w:b/>
                <w:iCs/>
                <w:lang w:val="ru-RU"/>
              </w:rPr>
              <w:t xml:space="preserve"> процедур </w:t>
            </w:r>
            <w:proofErr w:type="spellStart"/>
            <w:r w:rsidRPr="00E822D5">
              <w:rPr>
                <w:rFonts w:ascii="Times New Roman" w:hAnsi="Times New Roman"/>
                <w:b/>
                <w:iCs/>
                <w:lang w:val="ru-RU"/>
              </w:rPr>
              <w:t>монито</w:t>
            </w:r>
            <w:proofErr w:type="spellEnd"/>
            <w:r w:rsidR="00EC410F" w:rsidRPr="00E822D5">
              <w:rPr>
                <w:rFonts w:ascii="Times New Roman" w:hAnsi="Times New Roman"/>
                <w:b/>
                <w:iCs/>
                <w:lang w:val="ru-RU"/>
              </w:rPr>
              <w:t>-</w:t>
            </w:r>
            <w:r w:rsidRPr="00E822D5">
              <w:rPr>
                <w:rFonts w:ascii="Times New Roman" w:hAnsi="Times New Roman"/>
                <w:b/>
                <w:iCs/>
                <w:lang w:val="ru-RU"/>
              </w:rPr>
              <w:t>ринга</w:t>
            </w:r>
          </w:p>
        </w:tc>
      </w:tr>
      <w:tr w:rsidR="009671D9" w:rsidRPr="00E822D5" w:rsidTr="000E0F50">
        <w:trPr>
          <w:trHeight w:val="24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Сформированность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личностных</w:t>
            </w:r>
            <w:proofErr w:type="spellEnd"/>
            <w:r w:rsidRPr="00E822D5">
              <w:rPr>
                <w:rFonts w:ascii="Times New Roman" w:hAnsi="Times New Roman"/>
              </w:rPr>
              <w:t xml:space="preserve"> УУД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D9" w:rsidRPr="00E822D5" w:rsidRDefault="009671D9">
            <w:pPr>
              <w:spacing w:after="0"/>
              <w:rPr>
                <w:rFonts w:ascii="Times New Roman" w:hAnsi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Готовность и способность к </w:t>
            </w: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смыслобразованию</w:t>
            </w:r>
            <w:proofErr w:type="spellEnd"/>
            <w:r w:rsidRPr="00E822D5">
              <w:rPr>
                <w:rFonts w:ascii="Times New Roman" w:hAnsi="Times New Roman"/>
                <w:iCs/>
                <w:lang w:val="ru-RU"/>
              </w:rPr>
              <w:t xml:space="preserve"> и морально-этической ориентации (см. пр</w:t>
            </w:r>
            <w:r w:rsidR="00EC410F" w:rsidRPr="00E822D5">
              <w:rPr>
                <w:rFonts w:ascii="Times New Roman" w:hAnsi="Times New Roman"/>
                <w:iCs/>
                <w:lang w:val="ru-RU"/>
              </w:rPr>
              <w:t>иложение 4 к Положению о ВСОКО)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смыслобразованию</w:t>
            </w:r>
            <w:proofErr w:type="spellEnd"/>
            <w:r w:rsidRPr="00E822D5">
              <w:rPr>
                <w:rFonts w:ascii="Times New Roman" w:hAnsi="Times New Roman"/>
                <w:iCs/>
                <w:lang w:val="ru-RU"/>
              </w:rPr>
              <w:t xml:space="preserve"> и </w:t>
            </w:r>
            <w:proofErr w:type="gramStart"/>
            <w:r w:rsidRPr="00E822D5">
              <w:rPr>
                <w:rFonts w:ascii="Times New Roman" w:hAnsi="Times New Roman"/>
                <w:iCs/>
                <w:lang w:val="ru-RU"/>
              </w:rPr>
              <w:t>морально-этической</w:t>
            </w:r>
            <w:proofErr w:type="gramEnd"/>
            <w:r w:rsidRPr="00E822D5">
              <w:rPr>
                <w:rFonts w:ascii="Times New Roman" w:hAnsi="Times New Roman"/>
                <w:iCs/>
                <w:lang w:val="ru-RU"/>
              </w:rPr>
              <w:t xml:space="preserve"> ориентация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Встроенное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наблюдение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Классный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В течение года, в рамках классных часов</w:t>
            </w:r>
          </w:p>
        </w:tc>
      </w:tr>
      <w:tr w:rsidR="009671D9" w:rsidRPr="00E822D5" w:rsidTr="000E0F50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E822D5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E822D5">
              <w:rPr>
                <w:rFonts w:ascii="Times New Roman" w:hAnsi="Times New Roman"/>
                <w:lang w:val="ru-RU"/>
              </w:rPr>
              <w:t xml:space="preserve"> активной гражданской позиции; российская идентичность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Количество учащихся,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Встроенное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наблюдение</w:t>
            </w:r>
            <w:proofErr w:type="spellEnd"/>
            <w:r w:rsidRPr="00E822D5">
              <w:rPr>
                <w:rFonts w:ascii="Times New Roman" w:hAnsi="Times New Roman"/>
                <w:iCs/>
              </w:rPr>
              <w:t>.</w:t>
            </w:r>
          </w:p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Тестирование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Классный руководитель с преподавателем общественно-политических дисциплин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D9" w:rsidRPr="00E822D5" w:rsidRDefault="00EC410F">
            <w:pPr>
              <w:spacing w:after="0"/>
              <w:rPr>
                <w:rFonts w:ascii="Times New Roman" w:hAnsi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Ежегодно</w:t>
            </w:r>
            <w:r w:rsidR="009671D9" w:rsidRPr="00E822D5">
              <w:rPr>
                <w:rFonts w:ascii="Times New Roman" w:hAnsi="Times New Roman"/>
                <w:iCs/>
              </w:rPr>
              <w:t>в</w:t>
            </w:r>
            <w:proofErr w:type="spellEnd"/>
            <w:r w:rsidR="009671D9"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  <w:iCs/>
              </w:rPr>
              <w:t>конце</w:t>
            </w:r>
            <w:proofErr w:type="spellEnd"/>
            <w:r w:rsidR="009671D9"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  <w:iCs/>
              </w:rPr>
              <w:t>учебного</w:t>
            </w:r>
            <w:proofErr w:type="spellEnd"/>
            <w:r w:rsidR="009671D9"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  <w:iCs/>
              </w:rPr>
              <w:t>года</w:t>
            </w:r>
            <w:proofErr w:type="spellEnd"/>
          </w:p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9671D9" w:rsidRPr="00E822D5" w:rsidTr="000E0F50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Освоение понятия российской идентичности. Принятие культурно-исторических практик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Количество учащихся,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Опрос</w:t>
            </w:r>
            <w:proofErr w:type="spellEnd"/>
            <w:r w:rsidRPr="00E822D5">
              <w:rPr>
                <w:rFonts w:ascii="Times New Roman" w:hAnsi="Times New Roman"/>
                <w:iCs/>
              </w:rPr>
              <w:t>.</w:t>
            </w:r>
          </w:p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Встроенное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педагогическое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наблюдение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Педагог-психолог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9671D9" w:rsidRPr="00E822D5" w:rsidTr="000E0F50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Социально-культурный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опыт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учащихся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spacing w:val="2"/>
                <w:lang w:val="ru-RU"/>
              </w:rPr>
            </w:pPr>
            <w:r w:rsidRPr="00E822D5">
              <w:rPr>
                <w:rFonts w:ascii="Times New Roman" w:hAnsi="Times New Roman"/>
                <w:iCs/>
                <w:spacing w:val="2"/>
                <w:lang w:val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Статистический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учет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Классный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руководитель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9671D9" w:rsidRPr="00E822D5" w:rsidTr="000E0F5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Готовность к продолжению образования на профильном уровне, к выбору профиля обучения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Количество учащихся, своевременно ознакомленных с заключением педагога-психолога о профессиональных склонностях и способностях учащихся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Статистический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учет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Классный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Первый раз по оконча</w:t>
            </w:r>
            <w:r w:rsidR="000E0F50" w:rsidRPr="00E822D5">
              <w:rPr>
                <w:rFonts w:ascii="Times New Roman" w:hAnsi="Times New Roman"/>
                <w:iCs/>
                <w:lang w:val="ru-RU"/>
              </w:rPr>
              <w:t xml:space="preserve">нии </w:t>
            </w:r>
            <w:proofErr w:type="spellStart"/>
            <w:proofErr w:type="gramStart"/>
            <w:r w:rsidRPr="00E822D5">
              <w:rPr>
                <w:rFonts w:ascii="Times New Roman" w:hAnsi="Times New Roman"/>
                <w:iCs/>
                <w:lang w:val="ru-RU"/>
              </w:rPr>
              <w:t>уча</w:t>
            </w:r>
            <w:r w:rsidR="009E14FE" w:rsidRPr="00E822D5">
              <w:rPr>
                <w:rFonts w:ascii="Times New Roman" w:hAnsi="Times New Roman"/>
                <w:iCs/>
                <w:lang w:val="ru-RU"/>
              </w:rPr>
              <w:t>щи-мися</w:t>
            </w:r>
            <w:proofErr w:type="spellEnd"/>
            <w:proofErr w:type="gramEnd"/>
            <w:r w:rsidR="009E14FE" w:rsidRPr="00E822D5">
              <w:rPr>
                <w:rFonts w:ascii="Times New Roman" w:hAnsi="Times New Roman"/>
                <w:iCs/>
                <w:lang w:val="ru-RU"/>
              </w:rPr>
              <w:t xml:space="preserve"> 7-</w:t>
            </w:r>
            <w:r w:rsidR="000E0F50" w:rsidRPr="00E822D5">
              <w:rPr>
                <w:rFonts w:ascii="Times New Roman" w:hAnsi="Times New Roman"/>
                <w:iCs/>
                <w:lang w:val="ru-RU"/>
              </w:rPr>
              <w:t>8</w:t>
            </w:r>
            <w:r w:rsidR="009E14FE" w:rsidRPr="00E822D5">
              <w:rPr>
                <w:rFonts w:ascii="Times New Roman" w:hAnsi="Times New Roman"/>
                <w:iCs/>
                <w:lang w:val="ru-RU"/>
              </w:rPr>
              <w:t xml:space="preserve">-х </w:t>
            </w:r>
            <w:proofErr w:type="spellStart"/>
            <w:r w:rsidR="000E0F50" w:rsidRPr="00E822D5">
              <w:rPr>
                <w:rFonts w:ascii="Times New Roman" w:hAnsi="Times New Roman"/>
                <w:iCs/>
                <w:lang w:val="ru-RU"/>
              </w:rPr>
              <w:t>кл</w:t>
            </w:r>
            <w:proofErr w:type="spellEnd"/>
            <w:r w:rsidR="000E0F50" w:rsidRPr="00E822D5">
              <w:rPr>
                <w:rFonts w:ascii="Times New Roman" w:hAnsi="Times New Roman"/>
                <w:iCs/>
                <w:lang w:val="ru-RU"/>
              </w:rPr>
              <w:t>.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Второй раз – по окончании уровня основного </w:t>
            </w:r>
            <w:r w:rsidRPr="00E822D5">
              <w:rPr>
                <w:rFonts w:ascii="Times New Roman" w:hAnsi="Times New Roman"/>
                <w:iCs/>
                <w:lang w:val="ru-RU"/>
              </w:rPr>
              <w:lastRenderedPageBreak/>
              <w:t xml:space="preserve">общего образования </w:t>
            </w:r>
          </w:p>
        </w:tc>
      </w:tr>
      <w:tr w:rsidR="009671D9" w:rsidRPr="00E822D5" w:rsidTr="000E0F50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lastRenderedPageBreak/>
              <w:t>4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Количество учащихся, демонстрирующих </w:t>
            </w:r>
            <w:r w:rsidRPr="00E822D5">
              <w:rPr>
                <w:rFonts w:ascii="Times New Roman" w:hAnsi="Times New Roman"/>
                <w:lang w:val="ru-RU"/>
              </w:rPr>
              <w:t xml:space="preserve">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Опрос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0E0F50" w:rsidP="000E0F50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E822D5">
              <w:rPr>
                <w:rFonts w:ascii="Times New Roman" w:hAnsi="Times New Roman"/>
                <w:iCs/>
                <w:lang w:val="ru-RU"/>
              </w:rPr>
              <w:t>К</w:t>
            </w:r>
            <w:r w:rsidR="009671D9" w:rsidRPr="00E822D5">
              <w:rPr>
                <w:rFonts w:ascii="Times New Roman" w:hAnsi="Times New Roman"/>
                <w:iCs/>
                <w:lang w:val="ru-RU"/>
              </w:rPr>
              <w:t>лассный</w:t>
            </w:r>
            <w:proofErr w:type="gramEnd"/>
            <w:r w:rsidR="009671D9" w:rsidRPr="00E822D5">
              <w:rPr>
                <w:rFonts w:ascii="Times New Roman" w:hAnsi="Times New Roman"/>
                <w:iCs/>
                <w:lang w:val="ru-RU"/>
              </w:rPr>
              <w:t xml:space="preserve"> </w:t>
            </w:r>
            <w:proofErr w:type="spellStart"/>
            <w:r w:rsidR="009671D9" w:rsidRPr="00E822D5">
              <w:rPr>
                <w:rFonts w:ascii="Times New Roman" w:hAnsi="Times New Roman"/>
                <w:iCs/>
                <w:lang w:val="ru-RU"/>
              </w:rPr>
              <w:t>руководительв</w:t>
            </w:r>
            <w:proofErr w:type="spellEnd"/>
            <w:r w:rsidR="009671D9" w:rsidRPr="00E822D5">
              <w:rPr>
                <w:rFonts w:ascii="Times New Roman" w:hAnsi="Times New Roman"/>
                <w:iCs/>
                <w:lang w:val="ru-RU"/>
              </w:rPr>
              <w:t xml:space="preserve"> рамках содержания рабочих программ по обществознанию и (или) литературе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Ежегодно 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в конце учебного года</w:t>
            </w:r>
          </w:p>
        </w:tc>
      </w:tr>
      <w:tr w:rsidR="009671D9" w:rsidRPr="00E822D5" w:rsidTr="000E0F50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Опыт выполнения 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Количество учащихся, имеющих завершенные и презентованные проекты, тематика которых свидетельствует о </w:t>
            </w:r>
            <w:proofErr w:type="spellStart"/>
            <w:proofErr w:type="gramStart"/>
            <w:r w:rsidRPr="00E822D5">
              <w:rPr>
                <w:rFonts w:ascii="Times New Roman" w:hAnsi="Times New Roman"/>
                <w:lang w:val="ru-RU"/>
              </w:rPr>
              <w:t>патриоти</w:t>
            </w:r>
            <w:r w:rsidR="000E0F50" w:rsidRPr="00E822D5">
              <w:rPr>
                <w:rFonts w:ascii="Times New Roman" w:hAnsi="Times New Roman"/>
                <w:lang w:val="ru-RU"/>
              </w:rPr>
              <w:t>-</w:t>
            </w:r>
            <w:r w:rsidRPr="00E822D5">
              <w:rPr>
                <w:rFonts w:ascii="Times New Roman" w:hAnsi="Times New Roman"/>
                <w:lang w:val="ru-RU"/>
              </w:rPr>
              <w:t>ческих</w:t>
            </w:r>
            <w:proofErr w:type="spellEnd"/>
            <w:proofErr w:type="gramEnd"/>
            <w:r w:rsidRPr="00E822D5">
              <w:rPr>
                <w:rFonts w:ascii="Times New Roman" w:hAnsi="Times New Roman"/>
                <w:lang w:val="ru-RU"/>
              </w:rPr>
              <w:t xml:space="preserve"> чувствах учащегося, его интересе к культуре и истории своего народа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Статистический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учет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Классный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Ежегодно 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в конце учебного года</w:t>
            </w:r>
          </w:p>
        </w:tc>
      </w:tr>
      <w:tr w:rsidR="009671D9" w:rsidRPr="00E822D5" w:rsidTr="000E0F5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Сформированность</w:t>
            </w:r>
            <w:proofErr w:type="spellEnd"/>
            <w:r w:rsidRPr="00E822D5">
              <w:rPr>
                <w:rFonts w:ascii="Times New Roman" w:hAnsi="Times New Roman"/>
                <w:iCs/>
                <w:lang w:val="ru-RU"/>
              </w:rPr>
              <w:t xml:space="preserve"> культуры здорового образа жизни; ценностное отношение к труду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D9" w:rsidRPr="00E822D5" w:rsidRDefault="009671D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Демонстрация культуры здорового образа жизни в среде образования и социальных практиках</w:t>
            </w:r>
          </w:p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Стабильность посещения занятий физической культурой.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 xml:space="preserve">Сокращения количества пропусков уроков по болезни. 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E822D5">
              <w:rPr>
                <w:rFonts w:ascii="Times New Roman" w:hAnsi="Times New Roman"/>
              </w:rPr>
              <w:t>Соблюдение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элементарных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правил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</w:rPr>
              <w:t>гигиены</w:t>
            </w:r>
            <w:proofErr w:type="spellEnd"/>
            <w:r w:rsidRPr="00E822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Статистический учет.</w:t>
            </w:r>
          </w:p>
          <w:p w:rsidR="009671D9" w:rsidRPr="00E822D5" w:rsidRDefault="009671D9" w:rsidP="000E0F50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Отзыв классного руководителя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Классный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Ежегоднов</w:t>
            </w:r>
            <w:proofErr w:type="spellEnd"/>
            <w:r w:rsidRPr="00E822D5">
              <w:rPr>
                <w:rFonts w:ascii="Times New Roman" w:hAnsi="Times New Roman"/>
                <w:iCs/>
                <w:lang w:val="ru-RU"/>
              </w:rPr>
              <w:t xml:space="preserve"> </w:t>
            </w:r>
            <w:proofErr w:type="gramStart"/>
            <w:r w:rsidRPr="00E822D5">
              <w:rPr>
                <w:rFonts w:ascii="Times New Roman" w:hAnsi="Times New Roman"/>
                <w:iCs/>
                <w:lang w:val="ru-RU"/>
              </w:rPr>
              <w:t>конце</w:t>
            </w:r>
            <w:proofErr w:type="gramEnd"/>
            <w:r w:rsidRPr="00E822D5">
              <w:rPr>
                <w:rFonts w:ascii="Times New Roman" w:hAnsi="Times New Roman"/>
                <w:iCs/>
                <w:lang w:val="ru-RU"/>
              </w:rPr>
              <w:t xml:space="preserve"> учебного года</w:t>
            </w:r>
          </w:p>
        </w:tc>
      </w:tr>
      <w:tr w:rsidR="009671D9" w:rsidRPr="00E822D5" w:rsidTr="000E0F5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Сформированность</w:t>
            </w:r>
            <w:proofErr w:type="spellEnd"/>
            <w:r w:rsidRPr="00E822D5">
              <w:rPr>
                <w:rFonts w:ascii="Times New Roman" w:hAnsi="Times New Roman"/>
                <w:iCs/>
                <w:lang w:val="ru-RU"/>
              </w:rPr>
              <w:t xml:space="preserve"> ценностного отношения к труду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Демонстрация уважения к труду как способу самореализации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Уровень активности участи в трудовых прак</w:t>
            </w:r>
            <w:r w:rsidR="000E0F50" w:rsidRPr="00E822D5">
              <w:rPr>
                <w:rFonts w:ascii="Times New Roman" w:hAnsi="Times New Roman"/>
                <w:lang w:val="ru-RU"/>
              </w:rPr>
              <w:t>тиках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Отзыв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классного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Классный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Ежегодно 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в конце учебного года</w:t>
            </w:r>
          </w:p>
        </w:tc>
      </w:tr>
      <w:tr w:rsidR="009671D9" w:rsidRPr="00E822D5" w:rsidTr="000E0F5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E822D5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Сформированность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основ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экологической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культуры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50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lang w:val="ru-RU"/>
              </w:rPr>
              <w:t>Освоение понятий экологического содержа</w:t>
            </w:r>
            <w:r w:rsidR="000E0F50" w:rsidRPr="00E822D5">
              <w:rPr>
                <w:rFonts w:ascii="Times New Roman" w:hAnsi="Times New Roman"/>
                <w:lang w:val="ru-RU"/>
              </w:rPr>
              <w:t>ния</w:t>
            </w:r>
          </w:p>
          <w:p w:rsidR="009671D9" w:rsidRPr="00E822D5" w:rsidRDefault="009671D9" w:rsidP="000E0F50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Опрос</w:t>
            </w:r>
            <w:proofErr w:type="spellEnd"/>
            <w:r w:rsidRPr="00E822D5">
              <w:rPr>
                <w:rFonts w:ascii="Times New Roman" w:hAnsi="Times New Roman"/>
                <w:iCs/>
              </w:rPr>
              <w:t>.</w:t>
            </w:r>
          </w:p>
          <w:p w:rsidR="009671D9" w:rsidRPr="00E822D5" w:rsidRDefault="009671D9" w:rsidP="000E0F50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822D5">
              <w:rPr>
                <w:rFonts w:ascii="Times New Roman" w:hAnsi="Times New Roman"/>
                <w:iCs/>
              </w:rPr>
              <w:t>Статистический</w:t>
            </w:r>
            <w:proofErr w:type="spellEnd"/>
            <w:r w:rsidRPr="00E822D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iCs/>
              </w:rPr>
              <w:t>учет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r w:rsidRPr="00E822D5">
              <w:rPr>
                <w:rFonts w:ascii="Times New Roman" w:hAnsi="Times New Roman"/>
                <w:iCs/>
                <w:lang w:val="ru-RU"/>
              </w:rPr>
              <w:t xml:space="preserve">Преподаватель экологии или биологии совместно с классным руководителем, </w:t>
            </w: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тьютором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0E0F50">
            <w:pPr>
              <w:spacing w:after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E822D5">
              <w:rPr>
                <w:rFonts w:ascii="Times New Roman" w:hAnsi="Times New Roman"/>
                <w:iCs/>
                <w:lang w:val="ru-RU"/>
              </w:rPr>
              <w:t>Ежегоднов</w:t>
            </w:r>
            <w:proofErr w:type="spellEnd"/>
            <w:r w:rsidRPr="00E822D5">
              <w:rPr>
                <w:rFonts w:ascii="Times New Roman" w:hAnsi="Times New Roman"/>
                <w:iCs/>
                <w:lang w:val="ru-RU"/>
              </w:rPr>
              <w:t xml:space="preserve"> </w:t>
            </w:r>
            <w:proofErr w:type="gramStart"/>
            <w:r w:rsidRPr="00E822D5">
              <w:rPr>
                <w:rFonts w:ascii="Times New Roman" w:hAnsi="Times New Roman"/>
                <w:iCs/>
                <w:lang w:val="ru-RU"/>
              </w:rPr>
              <w:t>конце</w:t>
            </w:r>
            <w:proofErr w:type="gramEnd"/>
            <w:r w:rsidRPr="00E822D5">
              <w:rPr>
                <w:rFonts w:ascii="Times New Roman" w:hAnsi="Times New Roman"/>
                <w:iCs/>
                <w:lang w:val="ru-RU"/>
              </w:rPr>
              <w:t xml:space="preserve"> учебного года</w:t>
            </w:r>
          </w:p>
        </w:tc>
      </w:tr>
    </w:tbl>
    <w:p w:rsidR="009671D9" w:rsidRPr="009671D9" w:rsidRDefault="009671D9" w:rsidP="009671D9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671D9" w:rsidRPr="009E14FE" w:rsidRDefault="009E14FE" w:rsidP="00E822D5">
      <w:pPr>
        <w:spacing w:before="0" w:beforeAutospacing="0" w:after="0" w:afterAutospacing="0"/>
        <w:jc w:val="right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 xml:space="preserve"> </w:t>
      </w:r>
      <w:r w:rsidR="009671D9"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9671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671D9" w:rsidRPr="00AC4B88">
        <w:rPr>
          <w:lang w:val="ru-RU"/>
        </w:rPr>
        <w:br/>
      </w:r>
      <w:r w:rsidR="009671D9" w:rsidRPr="00AC4B8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="009671D9" w:rsidRPr="00AC4B88">
        <w:rPr>
          <w:lang w:val="ru-RU"/>
        </w:rPr>
        <w:br/>
      </w:r>
      <w:r w:rsidR="009671D9" w:rsidRPr="00AC4B8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="009671D9" w:rsidRPr="00AC4B88">
        <w:rPr>
          <w:lang w:val="ru-RU"/>
        </w:rPr>
        <w:br/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822D5">
        <w:rPr>
          <w:rFonts w:hAnsi="Times New Roman" w:cs="Times New Roman"/>
          <w:color w:val="000000"/>
          <w:sz w:val="24"/>
          <w:szCs w:val="24"/>
          <w:lang w:val="ru-RU"/>
        </w:rPr>
        <w:t>27.08</w:t>
      </w:r>
      <w:r w:rsidR="00E822D5" w:rsidRPr="00AC4B8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9671D9" w:rsidRPr="009671D9" w:rsidRDefault="009671D9" w:rsidP="00E822D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71D9">
        <w:rPr>
          <w:rFonts w:ascii="Times New Roman" w:hAnsi="Times New Roman"/>
          <w:b/>
          <w:sz w:val="24"/>
          <w:szCs w:val="24"/>
          <w:lang w:val="ru-RU"/>
        </w:rPr>
        <w:t xml:space="preserve">Структура отчета о </w:t>
      </w:r>
      <w:proofErr w:type="spellStart"/>
      <w:r w:rsidRPr="009671D9">
        <w:rPr>
          <w:rFonts w:ascii="Times New Roman" w:hAnsi="Times New Roman"/>
          <w:b/>
          <w:sz w:val="24"/>
          <w:szCs w:val="24"/>
          <w:lang w:val="ru-RU"/>
        </w:rPr>
        <w:t>самообследовании</w:t>
      </w:r>
      <w:proofErr w:type="spellEnd"/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9"/>
        <w:gridCol w:w="7234"/>
      </w:tblGrid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F1940" w:rsidRDefault="00EF1940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F19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9671D9" w:rsidRPr="00EF1940">
              <w:rPr>
                <w:rFonts w:ascii="Times New Roman" w:hAnsi="Times New Roman"/>
                <w:lang w:eastAsia="ru-RU"/>
              </w:rPr>
              <w:t>раздела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F1940" w:rsidRDefault="009671D9" w:rsidP="00E91468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F1940">
              <w:rPr>
                <w:rFonts w:ascii="Times New Roman" w:hAnsi="Times New Roman"/>
                <w:lang w:eastAsia="ru-RU"/>
              </w:rPr>
              <w:t>Название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F1940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F1940">
              <w:rPr>
                <w:rFonts w:ascii="Times New Roman" w:hAnsi="Times New Roman"/>
                <w:lang w:eastAsia="ru-RU"/>
              </w:rPr>
              <w:t>Содержимое</w:t>
            </w:r>
            <w:proofErr w:type="spellEnd"/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Полное наименование и контактная информация ОО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в соответствии со сведениями в уставе.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</w:t>
            </w:r>
            <w:r w:rsidR="000E0F50" w:rsidRPr="00E822D5">
              <w:rPr>
                <w:rFonts w:ascii="Times New Roman" w:hAnsi="Times New Roman"/>
                <w:lang w:val="ru-RU" w:eastAsia="ru-RU"/>
              </w:rPr>
              <w:t>ных программ.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Система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управления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ОО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Структура управления, включая органы коллегиальн</w:t>
            </w:r>
            <w:r w:rsidR="00E822D5">
              <w:rPr>
                <w:rFonts w:ascii="Times New Roman" w:hAnsi="Times New Roman"/>
                <w:lang w:val="ru-RU" w:eastAsia="ru-RU"/>
              </w:rPr>
              <w:t xml:space="preserve">ого и общественного управления. </w:t>
            </w:r>
            <w:r w:rsidRPr="00E822D5">
              <w:rPr>
                <w:rFonts w:ascii="Times New Roman" w:hAnsi="Times New Roman"/>
                <w:lang w:val="ru-RU" w:eastAsia="ru-RU"/>
              </w:rPr>
              <w:t>Взаимосвязь структур и органов управления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Содержание подготовки </w:t>
            </w:r>
            <w:proofErr w:type="gramStart"/>
            <w:r w:rsidRPr="00E822D5">
              <w:rPr>
                <w:rFonts w:ascii="Times New Roman" w:hAnsi="Times New Roman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F1940" w:rsidRDefault="00EF1940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ООП. </w:t>
            </w:r>
            <w:r w:rsidR="009671D9" w:rsidRPr="00E822D5">
              <w:rPr>
                <w:rFonts w:ascii="Times New Roman" w:hAnsi="Times New Roman"/>
                <w:lang w:val="ru-RU" w:eastAsia="ru-RU"/>
              </w:rPr>
              <w:t xml:space="preserve">Численность </w:t>
            </w:r>
            <w:proofErr w:type="gramStart"/>
            <w:r w:rsidR="009671D9" w:rsidRPr="00E822D5">
              <w:rPr>
                <w:rFonts w:ascii="Times New Roman" w:hAnsi="Times New Roman"/>
                <w:lang w:val="ru-RU" w:eastAsia="ru-RU"/>
              </w:rPr>
              <w:t>обучающихся</w:t>
            </w:r>
            <w:proofErr w:type="gramEnd"/>
            <w:r w:rsidR="009671D9" w:rsidRPr="00E822D5">
              <w:rPr>
                <w:rFonts w:ascii="Times New Roman" w:hAnsi="Times New Roman"/>
                <w:lang w:val="ru-RU" w:eastAsia="ru-RU"/>
              </w:rPr>
              <w:t>, осваивающих ООП</w:t>
            </w:r>
            <w:r>
              <w:rPr>
                <w:rFonts w:ascii="Times New Roman" w:hAnsi="Times New Roman"/>
                <w:lang w:val="ru-RU" w:eastAsia="ru-RU"/>
              </w:rPr>
              <w:t xml:space="preserve"> по уровням общего образования: начального общего; основного общего; среднего общего. </w:t>
            </w:r>
            <w:r w:rsidR="009671D9" w:rsidRPr="00E822D5">
              <w:rPr>
                <w:rFonts w:ascii="Times New Roman" w:hAnsi="Times New Roman"/>
                <w:lang w:val="ru-RU" w:eastAsia="ru-RU"/>
              </w:rPr>
              <w:t>Количество индивидуальных учебных планов по</w:t>
            </w:r>
            <w:r>
              <w:rPr>
                <w:rFonts w:ascii="Times New Roman" w:hAnsi="Times New Roman"/>
                <w:lang w:val="ru-RU" w:eastAsia="ru-RU"/>
              </w:rPr>
              <w:t xml:space="preserve"> разным категориям обучающихся. </w:t>
            </w:r>
            <w:r w:rsidR="009671D9" w:rsidRPr="00E822D5">
              <w:rPr>
                <w:rFonts w:ascii="Times New Roman" w:hAnsi="Times New Roman"/>
                <w:lang w:val="ru-RU" w:eastAsia="ru-RU"/>
              </w:rPr>
              <w:t>Направления дополните</w:t>
            </w:r>
            <w:r>
              <w:rPr>
                <w:rFonts w:ascii="Times New Roman" w:hAnsi="Times New Roman"/>
                <w:lang w:val="ru-RU" w:eastAsia="ru-RU"/>
              </w:rPr>
              <w:t xml:space="preserve">льных общеразвивающих программ. </w:t>
            </w:r>
            <w:proofErr w:type="gramStart"/>
            <w:r w:rsidR="009671D9" w:rsidRPr="00E822D5">
              <w:rPr>
                <w:rFonts w:ascii="Times New Roman" w:hAnsi="Times New Roman"/>
                <w:lang w:val="ru-RU" w:eastAsia="ru-RU"/>
              </w:rPr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F1940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F1940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F1940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F1940">
              <w:rPr>
                <w:rFonts w:ascii="Times New Roman" w:hAnsi="Times New Roman"/>
                <w:lang w:val="ru-RU" w:eastAsia="ru-RU"/>
              </w:rPr>
              <w:t xml:space="preserve">Качество подготовки </w:t>
            </w:r>
            <w:proofErr w:type="gramStart"/>
            <w:r w:rsidRPr="00EF1940">
              <w:rPr>
                <w:rFonts w:ascii="Times New Roman" w:hAnsi="Times New Roman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Успеваемость (без двоек) и кач</w:t>
            </w:r>
            <w:r w:rsidR="00E822D5">
              <w:rPr>
                <w:rFonts w:ascii="Times New Roman" w:hAnsi="Times New Roman"/>
                <w:lang w:val="ru-RU" w:eastAsia="ru-RU"/>
              </w:rPr>
              <w:t xml:space="preserve">ество (четверки, пятерки). </w:t>
            </w:r>
            <w:r w:rsidRPr="00E822D5">
              <w:rPr>
                <w:rFonts w:ascii="Times New Roman" w:hAnsi="Times New Roman"/>
                <w:lang w:val="ru-RU" w:eastAsia="ru-RU"/>
              </w:rPr>
              <w:t>Количество призеров Всероссийской оли</w:t>
            </w:r>
            <w:r w:rsidR="000E0F50" w:rsidRPr="00E822D5">
              <w:rPr>
                <w:rFonts w:ascii="Times New Roman" w:hAnsi="Times New Roman"/>
                <w:lang w:val="ru-RU" w:eastAsia="ru-RU"/>
              </w:rPr>
              <w:t>мпиады школьников (по уровням).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Особенности организации учебного процесса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Количество классов-комплектов.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Режим образовательной деятельности (одна/ две смены; пяти/ шестидневная неделя).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Продолжительность учебного года и каникул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Количество </w:t>
            </w:r>
            <w:proofErr w:type="gramStart"/>
            <w:r w:rsidRPr="00E822D5">
              <w:rPr>
                <w:rFonts w:ascii="Times New Roman" w:hAnsi="Times New Roman"/>
                <w:lang w:val="ru-RU" w:eastAsia="ru-RU"/>
              </w:rPr>
              <w:t>обуча</w:t>
            </w:r>
            <w:r w:rsidR="00EF1940">
              <w:rPr>
                <w:rFonts w:ascii="Times New Roman" w:hAnsi="Times New Roman"/>
                <w:lang w:val="ru-RU" w:eastAsia="ru-RU"/>
              </w:rPr>
              <w:t>ющихся</w:t>
            </w:r>
            <w:proofErr w:type="gramEnd"/>
            <w:r w:rsidR="00EF1940">
              <w:rPr>
                <w:rFonts w:ascii="Times New Roman" w:hAnsi="Times New Roman"/>
                <w:lang w:val="ru-RU" w:eastAsia="ru-RU"/>
              </w:rPr>
              <w:t xml:space="preserve">, получающих образование: в очно-заочной форме; </w:t>
            </w:r>
            <w:r w:rsidRPr="00E822D5">
              <w:rPr>
                <w:rFonts w:ascii="Times New Roman" w:hAnsi="Times New Roman"/>
                <w:lang w:val="ru-RU" w:eastAsia="ru-RU"/>
              </w:rPr>
              <w:t>заочной форме.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Соответствие режима учебной деятельности санит</w:t>
            </w:r>
            <w:r w:rsidR="00701F21" w:rsidRPr="00E822D5">
              <w:rPr>
                <w:rFonts w:ascii="Times New Roman" w:hAnsi="Times New Roman"/>
                <w:lang w:val="ru-RU" w:eastAsia="ru-RU"/>
              </w:rPr>
              <w:t>арно-гигиеническим требованиям.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Информация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о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востребованности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выпускников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Процент поступления в вузы, </w:t>
            </w: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ссузы</w:t>
            </w:r>
            <w:proofErr w:type="spellEnd"/>
            <w:r w:rsidRPr="00E822D5">
              <w:rPr>
                <w:rFonts w:ascii="Times New Roman" w:hAnsi="Times New Roman"/>
                <w:lang w:val="ru-RU" w:eastAsia="ru-RU"/>
              </w:rPr>
              <w:t xml:space="preserve"> от общего количества выпускников.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Кадровое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обеспечение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образовательного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22D5">
              <w:rPr>
                <w:rFonts w:ascii="Times New Roman" w:hAnsi="Times New Roman"/>
                <w:lang w:eastAsia="ru-RU"/>
              </w:rPr>
              <w:t>процесса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Доля педагогических ра</w:t>
            </w:r>
            <w:r w:rsidR="00EF1940">
              <w:rPr>
                <w:rFonts w:ascii="Times New Roman" w:hAnsi="Times New Roman"/>
                <w:lang w:val="ru-RU" w:eastAsia="ru-RU"/>
              </w:rPr>
              <w:t xml:space="preserve">ботников с высшим образованием. </w:t>
            </w: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Категорийност</w:t>
            </w:r>
            <w:r w:rsidR="00EF1940">
              <w:rPr>
                <w:rFonts w:ascii="Times New Roman" w:hAnsi="Times New Roman"/>
                <w:lang w:val="ru-RU" w:eastAsia="ru-RU"/>
              </w:rPr>
              <w:t>ь</w:t>
            </w:r>
            <w:proofErr w:type="spellEnd"/>
            <w:r w:rsidR="00EF1940">
              <w:rPr>
                <w:rFonts w:ascii="Times New Roman" w:hAnsi="Times New Roman"/>
                <w:lang w:val="ru-RU" w:eastAsia="ru-RU"/>
              </w:rPr>
              <w:t xml:space="preserve"> педагогических работников. </w:t>
            </w:r>
            <w:r w:rsidRPr="00E822D5">
              <w:rPr>
                <w:rFonts w:ascii="Times New Roman" w:hAnsi="Times New Roman"/>
                <w:lang w:val="ru-RU" w:eastAsia="ru-RU"/>
              </w:rPr>
              <w:t>Группы педагогичес</w:t>
            </w:r>
            <w:r w:rsidR="00EF1940">
              <w:rPr>
                <w:rFonts w:ascii="Times New Roman" w:hAnsi="Times New Roman"/>
                <w:lang w:val="ru-RU" w:eastAsia="ru-RU"/>
              </w:rPr>
              <w:t xml:space="preserve">ких работников по стажу работы. </w:t>
            </w:r>
            <w:r w:rsidRPr="00E822D5">
              <w:rPr>
                <w:rFonts w:ascii="Times New Roman" w:hAnsi="Times New Roman"/>
                <w:lang w:val="ru-RU" w:eastAsia="ru-RU"/>
              </w:rPr>
              <w:t>Возрастной со</w:t>
            </w:r>
            <w:r w:rsidR="00EF1940">
              <w:rPr>
                <w:rFonts w:ascii="Times New Roman" w:hAnsi="Times New Roman"/>
                <w:lang w:val="ru-RU" w:eastAsia="ru-RU"/>
              </w:rPr>
              <w:t xml:space="preserve">став педагогических работников. </w:t>
            </w:r>
            <w:r w:rsidRPr="00E822D5">
              <w:rPr>
                <w:rFonts w:ascii="Times New Roman" w:hAnsi="Times New Roman"/>
                <w:lang w:val="ru-RU" w:eastAsia="ru-RU"/>
              </w:rPr>
              <w:t>Повышение квалификации педагогических работников.</w:t>
            </w:r>
          </w:p>
          <w:p w:rsidR="009671D9" w:rsidRPr="00E822D5" w:rsidRDefault="009671D9" w:rsidP="00E9146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Обеспеченность педагогическими работниками неосновного назначения (педаг</w:t>
            </w:r>
            <w:r w:rsidR="00E91468" w:rsidRPr="00E822D5">
              <w:rPr>
                <w:rFonts w:ascii="Times New Roman" w:hAnsi="Times New Roman"/>
                <w:lang w:val="ru-RU" w:eastAsia="ru-RU"/>
              </w:rPr>
              <w:t>ог-психолог, социальный педагог</w:t>
            </w:r>
            <w:r w:rsidRPr="00E822D5">
              <w:rPr>
                <w:rFonts w:ascii="Times New Roman" w:hAnsi="Times New Roman"/>
                <w:lang w:val="ru-RU" w:eastAsia="ru-RU"/>
              </w:rPr>
              <w:t xml:space="preserve">) 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Соответствие используемых учебников федеральному перечню.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Приложение 2 к Положению о ВСОКО (разделы 1–2)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E822D5" w:rsidP="00E822D5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МТБ </w:t>
            </w:r>
            <w:r w:rsidR="009671D9" w:rsidRPr="00E822D5">
              <w:rPr>
                <w:rFonts w:ascii="Times New Roman" w:hAnsi="Times New Roman"/>
                <w:lang w:eastAsia="ru-RU"/>
              </w:rPr>
              <w:t>ОО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Приложение 2 к Положению о ВСОКО (разделы 3–4) 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Функционирование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ВСОКО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22D5">
              <w:rPr>
                <w:rFonts w:ascii="Times New Roman" w:hAnsi="Times New Roman"/>
                <w:lang w:eastAsia="ru-RU"/>
              </w:rPr>
              <w:t>Положение</w:t>
            </w:r>
            <w:proofErr w:type="spellEnd"/>
            <w:r w:rsidRPr="00E822D5">
              <w:rPr>
                <w:rFonts w:ascii="Times New Roman" w:hAnsi="Times New Roman"/>
                <w:lang w:eastAsia="ru-RU"/>
              </w:rPr>
              <w:t xml:space="preserve"> о ВСОКО</w:t>
            </w:r>
          </w:p>
        </w:tc>
      </w:tr>
      <w:tr w:rsidR="009671D9" w:rsidRPr="00E822D5" w:rsidTr="00EF19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E822D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Анализ показателей деятельности ОО, подлежащей </w:t>
            </w: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самообследованию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</w:t>
            </w:r>
            <w:r w:rsidR="00E822D5">
              <w:rPr>
                <w:rFonts w:ascii="Times New Roman" w:hAnsi="Times New Roman"/>
                <w:lang w:val="ru-RU" w:eastAsia="ru-RU"/>
              </w:rPr>
              <w:t xml:space="preserve">о года/ нескольких лет. </w:t>
            </w:r>
            <w:r w:rsidRPr="00E822D5">
              <w:rPr>
                <w:rFonts w:ascii="Times New Roman" w:hAnsi="Times New Roman"/>
                <w:lang w:val="ru-RU" w:eastAsia="ru-RU"/>
              </w:rPr>
              <w:t>Констатация точек роста и управленческих решений, которые их обеспечили. Объяснение причин отрицательной динамики по отдельн</w:t>
            </w:r>
            <w:r w:rsidR="00E822D5">
              <w:rPr>
                <w:rFonts w:ascii="Times New Roman" w:hAnsi="Times New Roman"/>
                <w:lang w:val="ru-RU" w:eastAsia="ru-RU"/>
              </w:rPr>
              <w:t xml:space="preserve">ым показателям (если она есть). </w:t>
            </w:r>
          </w:p>
          <w:p w:rsidR="009671D9" w:rsidRPr="00E822D5" w:rsidRDefault="009671D9" w:rsidP="009671D9">
            <w:pPr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E822D5">
              <w:rPr>
                <w:rFonts w:ascii="Times New Roman" w:hAnsi="Times New Roman"/>
                <w:lang w:val="ru-RU" w:eastAsia="ru-RU"/>
              </w:rPr>
              <w:t xml:space="preserve">Общий вывод о результатах </w:t>
            </w:r>
            <w:proofErr w:type="spellStart"/>
            <w:r w:rsidRPr="00E822D5">
              <w:rPr>
                <w:rFonts w:ascii="Times New Roman" w:hAnsi="Times New Roman"/>
                <w:lang w:val="ru-RU" w:eastAsia="ru-RU"/>
              </w:rPr>
              <w:t>самообследования</w:t>
            </w:r>
            <w:proofErr w:type="spellEnd"/>
          </w:p>
        </w:tc>
      </w:tr>
    </w:tbl>
    <w:p w:rsidR="00344380" w:rsidRPr="00090C0D" w:rsidRDefault="00344380" w:rsidP="00EF1940">
      <w:pPr>
        <w:tabs>
          <w:tab w:val="left" w:pos="6180"/>
        </w:tabs>
        <w:rPr>
          <w:lang w:val="ru-RU"/>
        </w:rPr>
      </w:pPr>
    </w:p>
    <w:sectPr w:rsidR="00344380" w:rsidRPr="00090C0D" w:rsidSect="00BD1019">
      <w:footerReference w:type="default" r:id="rId8"/>
      <w:pgSz w:w="11906" w:h="16838"/>
      <w:pgMar w:top="567" w:right="567" w:bottom="454" w:left="85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4B" w:rsidRDefault="00D4234B" w:rsidP="009671D9">
      <w:pPr>
        <w:spacing w:before="0" w:after="0"/>
      </w:pPr>
      <w:r>
        <w:separator/>
      </w:r>
    </w:p>
  </w:endnote>
  <w:endnote w:type="continuationSeparator" w:id="0">
    <w:p w:rsidR="00D4234B" w:rsidRDefault="00D4234B" w:rsidP="009671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95497"/>
      <w:docPartObj>
        <w:docPartGallery w:val="Page Numbers (Bottom of Page)"/>
        <w:docPartUnique/>
      </w:docPartObj>
    </w:sdtPr>
    <w:sdtContent>
      <w:p w:rsidR="00090C0D" w:rsidRDefault="00090C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40" w:rsidRPr="00EF1940">
          <w:rPr>
            <w:noProof/>
            <w:lang w:val="ru-RU"/>
          </w:rPr>
          <w:t>1</w:t>
        </w:r>
        <w:r>
          <w:fldChar w:fldCharType="end"/>
        </w:r>
      </w:p>
    </w:sdtContent>
  </w:sdt>
  <w:p w:rsidR="00090C0D" w:rsidRDefault="00090C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4B" w:rsidRDefault="00D4234B" w:rsidP="009671D9">
      <w:pPr>
        <w:spacing w:before="0" w:after="0"/>
      </w:pPr>
      <w:r>
        <w:separator/>
      </w:r>
    </w:p>
  </w:footnote>
  <w:footnote w:type="continuationSeparator" w:id="0">
    <w:p w:rsidR="00D4234B" w:rsidRDefault="00D4234B" w:rsidP="009671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C195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D7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F1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A6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F5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85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86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90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76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3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D6616"/>
    <w:multiLevelType w:val="hybridMultilevel"/>
    <w:tmpl w:val="52F8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E7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70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82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C0D"/>
    <w:rsid w:val="000E0F50"/>
    <w:rsid w:val="00263C1C"/>
    <w:rsid w:val="00267A0D"/>
    <w:rsid w:val="002A1570"/>
    <w:rsid w:val="002D33B1"/>
    <w:rsid w:val="002D3591"/>
    <w:rsid w:val="00344380"/>
    <w:rsid w:val="003514A0"/>
    <w:rsid w:val="003D46C2"/>
    <w:rsid w:val="004F7E17"/>
    <w:rsid w:val="00587D64"/>
    <w:rsid w:val="005A05CE"/>
    <w:rsid w:val="00633BD2"/>
    <w:rsid w:val="00653AF6"/>
    <w:rsid w:val="006A087E"/>
    <w:rsid w:val="00701F21"/>
    <w:rsid w:val="008B275A"/>
    <w:rsid w:val="00913A09"/>
    <w:rsid w:val="009671D9"/>
    <w:rsid w:val="009E14FE"/>
    <w:rsid w:val="00A7782D"/>
    <w:rsid w:val="00AC4B88"/>
    <w:rsid w:val="00B0067C"/>
    <w:rsid w:val="00B73A5A"/>
    <w:rsid w:val="00BD1019"/>
    <w:rsid w:val="00D4234B"/>
    <w:rsid w:val="00E438A1"/>
    <w:rsid w:val="00E56848"/>
    <w:rsid w:val="00E576AB"/>
    <w:rsid w:val="00E822D5"/>
    <w:rsid w:val="00E91468"/>
    <w:rsid w:val="00EC410F"/>
    <w:rsid w:val="00EF1940"/>
    <w:rsid w:val="00F01E19"/>
    <w:rsid w:val="00F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7D64"/>
    <w:pPr>
      <w:ind w:left="720"/>
      <w:contextualSpacing/>
    </w:pPr>
  </w:style>
  <w:style w:type="character" w:styleId="a4">
    <w:name w:val="Hyperlink"/>
    <w:uiPriority w:val="99"/>
    <w:semiHidden/>
    <w:unhideWhenUsed/>
    <w:rsid w:val="009671D9"/>
    <w:rPr>
      <w:strike w:val="0"/>
      <w:dstrike w:val="0"/>
      <w:color w:val="3272C0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9671D9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671D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8"/>
    <w:uiPriority w:val="99"/>
    <w:semiHidden/>
    <w:unhideWhenUsed/>
    <w:rsid w:val="009671D9"/>
    <w:pPr>
      <w:spacing w:before="0" w:beforeAutospacing="0" w:after="20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header"/>
    <w:basedOn w:val="a"/>
    <w:link w:val="aa"/>
    <w:uiPriority w:val="99"/>
    <w:unhideWhenUsed/>
    <w:rsid w:val="009671D9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d"/>
    <w:uiPriority w:val="99"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footer"/>
    <w:basedOn w:val="a"/>
    <w:link w:val="ac"/>
    <w:uiPriority w:val="99"/>
    <w:unhideWhenUsed/>
    <w:rsid w:val="009671D9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endnote text"/>
    <w:basedOn w:val="a"/>
    <w:link w:val="ae"/>
    <w:uiPriority w:val="99"/>
    <w:semiHidden/>
    <w:unhideWhenUsed/>
    <w:rsid w:val="009671D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Тема примечания Знак"/>
    <w:basedOn w:val="a8"/>
    <w:link w:val="af1"/>
    <w:uiPriority w:val="99"/>
    <w:semiHidden/>
    <w:rsid w:val="009671D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9671D9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9671D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9671D9"/>
    <w:pPr>
      <w:spacing w:before="0" w:beforeAutospacing="0" w:after="0" w:afterAutospacing="0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headertext">
    <w:name w:val="headertext"/>
    <w:basedOn w:val="a"/>
    <w:uiPriority w:val="99"/>
    <w:rsid w:val="009671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671D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NormDOC-header-2">
    <w:name w:val="13NormDOC-header-2"/>
    <w:basedOn w:val="a"/>
    <w:uiPriority w:val="99"/>
    <w:rsid w:val="009671D9"/>
    <w:pPr>
      <w:autoSpaceDE w:val="0"/>
      <w:autoSpaceDN w:val="0"/>
      <w:adjustRightInd w:val="0"/>
      <w:spacing w:before="227" w:beforeAutospacing="0" w:after="57" w:afterAutospacing="0" w:line="300" w:lineRule="atLeast"/>
      <w:jc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val="ru-RU"/>
    </w:rPr>
  </w:style>
  <w:style w:type="paragraph" w:customStyle="1" w:styleId="13NormDOC-txt">
    <w:name w:val="13NormDOC-txt"/>
    <w:basedOn w:val="a"/>
    <w:uiPriority w:val="99"/>
    <w:rsid w:val="009671D9"/>
    <w:pPr>
      <w:autoSpaceDE w:val="0"/>
      <w:autoSpaceDN w:val="0"/>
      <w:adjustRightInd w:val="0"/>
      <w:spacing w:before="113" w:beforeAutospacing="0" w:after="0" w:afterAutospacing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9671D9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lst-form">
    <w:name w:val="13NormDOC-lst-form"/>
    <w:basedOn w:val="a"/>
    <w:uiPriority w:val="99"/>
    <w:rsid w:val="009671D9"/>
    <w:pPr>
      <w:tabs>
        <w:tab w:val="left" w:pos="283"/>
      </w:tabs>
      <w:autoSpaceDE w:val="0"/>
      <w:autoSpaceDN w:val="0"/>
      <w:adjustRightInd w:val="0"/>
      <w:spacing w:before="0" w:beforeAutospacing="0" w:after="0" w:afterAutospacing="0" w:line="288" w:lineRule="auto"/>
      <w:jc w:val="right"/>
    </w:pPr>
    <w:rPr>
      <w:rFonts w:ascii="CenturySchlbkCyr" w:eastAsia="Calibri" w:hAnsi="CenturySchlbkCyr" w:cs="CenturySchlbkCyr"/>
      <w:i/>
      <w:iCs/>
      <w:color w:val="000000"/>
      <w:sz w:val="14"/>
      <w:szCs w:val="14"/>
      <w:lang w:val="ru-RU"/>
    </w:rPr>
  </w:style>
  <w:style w:type="paragraph" w:customStyle="1" w:styleId="10VREZ-txt">
    <w:name w:val="10VREZ-txt"/>
    <w:basedOn w:val="a"/>
    <w:uiPriority w:val="99"/>
    <w:rsid w:val="009671D9"/>
    <w:pPr>
      <w:autoSpaceDE w:val="0"/>
      <w:autoSpaceDN w:val="0"/>
      <w:adjustRightInd w:val="0"/>
      <w:spacing w:before="0" w:beforeAutospacing="0" w:after="0" w:afterAutospacing="0"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  <w:lang w:val="ru-RU"/>
    </w:rPr>
  </w:style>
  <w:style w:type="character" w:styleId="af4">
    <w:name w:val="footnote reference"/>
    <w:uiPriority w:val="99"/>
    <w:semiHidden/>
    <w:unhideWhenUsed/>
    <w:rsid w:val="009671D9"/>
    <w:rPr>
      <w:vertAlign w:val="superscript"/>
    </w:rPr>
  </w:style>
  <w:style w:type="table" w:styleId="af5">
    <w:name w:val="Table Grid"/>
    <w:basedOn w:val="a1"/>
    <w:uiPriority w:val="59"/>
    <w:rsid w:val="00E822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7D64"/>
    <w:pPr>
      <w:ind w:left="720"/>
      <w:contextualSpacing/>
    </w:pPr>
  </w:style>
  <w:style w:type="character" w:styleId="a4">
    <w:name w:val="Hyperlink"/>
    <w:uiPriority w:val="99"/>
    <w:semiHidden/>
    <w:unhideWhenUsed/>
    <w:rsid w:val="009671D9"/>
    <w:rPr>
      <w:strike w:val="0"/>
      <w:dstrike w:val="0"/>
      <w:color w:val="3272C0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9671D9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671D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8"/>
    <w:uiPriority w:val="99"/>
    <w:semiHidden/>
    <w:unhideWhenUsed/>
    <w:rsid w:val="009671D9"/>
    <w:pPr>
      <w:spacing w:before="0" w:beforeAutospacing="0" w:after="20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header"/>
    <w:basedOn w:val="a"/>
    <w:link w:val="aa"/>
    <w:uiPriority w:val="99"/>
    <w:unhideWhenUsed/>
    <w:rsid w:val="009671D9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d"/>
    <w:uiPriority w:val="99"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footer"/>
    <w:basedOn w:val="a"/>
    <w:link w:val="ac"/>
    <w:uiPriority w:val="99"/>
    <w:unhideWhenUsed/>
    <w:rsid w:val="009671D9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9671D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endnote text"/>
    <w:basedOn w:val="a"/>
    <w:link w:val="ae"/>
    <w:uiPriority w:val="99"/>
    <w:semiHidden/>
    <w:unhideWhenUsed/>
    <w:rsid w:val="009671D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Тема примечания Знак"/>
    <w:basedOn w:val="a8"/>
    <w:link w:val="af1"/>
    <w:uiPriority w:val="99"/>
    <w:semiHidden/>
    <w:rsid w:val="009671D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9671D9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9671D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9671D9"/>
    <w:pPr>
      <w:spacing w:before="0" w:beforeAutospacing="0" w:after="0" w:afterAutospacing="0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headertext">
    <w:name w:val="headertext"/>
    <w:basedOn w:val="a"/>
    <w:uiPriority w:val="99"/>
    <w:rsid w:val="009671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671D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NormDOC-header-2">
    <w:name w:val="13NormDOC-header-2"/>
    <w:basedOn w:val="a"/>
    <w:uiPriority w:val="99"/>
    <w:rsid w:val="009671D9"/>
    <w:pPr>
      <w:autoSpaceDE w:val="0"/>
      <w:autoSpaceDN w:val="0"/>
      <w:adjustRightInd w:val="0"/>
      <w:spacing w:before="227" w:beforeAutospacing="0" w:after="57" w:afterAutospacing="0" w:line="300" w:lineRule="atLeast"/>
      <w:jc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val="ru-RU"/>
    </w:rPr>
  </w:style>
  <w:style w:type="paragraph" w:customStyle="1" w:styleId="13NormDOC-txt">
    <w:name w:val="13NormDOC-txt"/>
    <w:basedOn w:val="a"/>
    <w:uiPriority w:val="99"/>
    <w:rsid w:val="009671D9"/>
    <w:pPr>
      <w:autoSpaceDE w:val="0"/>
      <w:autoSpaceDN w:val="0"/>
      <w:adjustRightInd w:val="0"/>
      <w:spacing w:before="113" w:beforeAutospacing="0" w:after="0" w:afterAutospacing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9671D9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lst-form">
    <w:name w:val="13NormDOC-lst-form"/>
    <w:basedOn w:val="a"/>
    <w:uiPriority w:val="99"/>
    <w:rsid w:val="009671D9"/>
    <w:pPr>
      <w:tabs>
        <w:tab w:val="left" w:pos="283"/>
      </w:tabs>
      <w:autoSpaceDE w:val="0"/>
      <w:autoSpaceDN w:val="0"/>
      <w:adjustRightInd w:val="0"/>
      <w:spacing w:before="0" w:beforeAutospacing="0" w:after="0" w:afterAutospacing="0" w:line="288" w:lineRule="auto"/>
      <w:jc w:val="right"/>
    </w:pPr>
    <w:rPr>
      <w:rFonts w:ascii="CenturySchlbkCyr" w:eastAsia="Calibri" w:hAnsi="CenturySchlbkCyr" w:cs="CenturySchlbkCyr"/>
      <w:i/>
      <w:iCs/>
      <w:color w:val="000000"/>
      <w:sz w:val="14"/>
      <w:szCs w:val="14"/>
      <w:lang w:val="ru-RU"/>
    </w:rPr>
  </w:style>
  <w:style w:type="paragraph" w:customStyle="1" w:styleId="10VREZ-txt">
    <w:name w:val="10VREZ-txt"/>
    <w:basedOn w:val="a"/>
    <w:uiPriority w:val="99"/>
    <w:rsid w:val="009671D9"/>
    <w:pPr>
      <w:autoSpaceDE w:val="0"/>
      <w:autoSpaceDN w:val="0"/>
      <w:adjustRightInd w:val="0"/>
      <w:spacing w:before="0" w:beforeAutospacing="0" w:after="0" w:afterAutospacing="0"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  <w:lang w:val="ru-RU"/>
    </w:rPr>
  </w:style>
  <w:style w:type="character" w:styleId="af4">
    <w:name w:val="footnote reference"/>
    <w:uiPriority w:val="99"/>
    <w:semiHidden/>
    <w:unhideWhenUsed/>
    <w:rsid w:val="009671D9"/>
    <w:rPr>
      <w:vertAlign w:val="superscript"/>
    </w:rPr>
  </w:style>
  <w:style w:type="table" w:styleId="af5">
    <w:name w:val="Table Grid"/>
    <w:basedOn w:val="a1"/>
    <w:uiPriority w:val="59"/>
    <w:rsid w:val="00E822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6108</Words>
  <Characters>34820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NewBorne</cp:lastModifiedBy>
  <cp:revision>20</cp:revision>
  <cp:lastPrinted>2023-03-23T08:33:00Z</cp:lastPrinted>
  <dcterms:created xsi:type="dcterms:W3CDTF">2011-11-02T04:15:00Z</dcterms:created>
  <dcterms:modified xsi:type="dcterms:W3CDTF">2023-03-23T08:34:00Z</dcterms:modified>
</cp:coreProperties>
</file>